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E74089" w14:textId="77777777" w:rsidR="002D2D1D" w:rsidRPr="00F6151D" w:rsidRDefault="002D2D1D" w:rsidP="00B474A0">
      <w:pPr>
        <w:pStyle w:val="2"/>
        <w:tabs>
          <w:tab w:val="clear" w:pos="567"/>
          <w:tab w:val="left" w:pos="0"/>
        </w:tabs>
        <w:spacing w:before="57" w:after="57"/>
        <w:ind w:left="0" w:firstLine="0"/>
        <w:rPr>
          <w:rFonts w:ascii="Calibri" w:hAnsi="Calibri"/>
          <w:lang w:val="el-GR"/>
        </w:rPr>
      </w:pPr>
      <w:bookmarkStart w:id="0" w:name="_Toc127796567"/>
      <w:bookmarkStart w:id="1" w:name="_Toc74084905"/>
      <w:r w:rsidRPr="00B474A0">
        <w:rPr>
          <w:lang w:val="el-GR"/>
        </w:rPr>
        <w:t xml:space="preserve">ΠΑΡΑΡΤΗΜΑ ΙV – </w:t>
      </w:r>
      <w:r w:rsidR="00F6151D" w:rsidRPr="00B474A0">
        <w:rPr>
          <w:lang w:val="el-GR"/>
        </w:rPr>
        <w:t>ΕΝΗΜΕΡΩΣΗ ΓΙΑ ΤΗΝ ΕΠΕΞΕΡΓΑΣΙΑ ΠΡΟΣΩΠΙΚΩΝ ΔΕΔΟΜΕΝΩΝ</w:t>
      </w:r>
      <w:bookmarkEnd w:id="0"/>
    </w:p>
    <w:p w14:paraId="17F84701" w14:textId="77777777" w:rsidR="00B008A9" w:rsidRDefault="00B008A9" w:rsidP="00F6151D">
      <w:pPr>
        <w:rPr>
          <w:b/>
          <w:lang w:val="el-GR"/>
        </w:rPr>
      </w:pPr>
    </w:p>
    <w:p w14:paraId="30FDB93B" w14:textId="77777777" w:rsidR="00033F24" w:rsidRPr="00033F24" w:rsidRDefault="00033F24" w:rsidP="00033F24">
      <w:pPr>
        <w:rPr>
          <w:b/>
          <w:lang w:val="el-GR"/>
        </w:rPr>
      </w:pPr>
      <w:r w:rsidRPr="00033F24">
        <w:rPr>
          <w:b/>
          <w:lang w:val="el-GR"/>
        </w:rPr>
        <w:t>ΕΝΗΜΕΡΩΣΗ ΓΙΑ ΤΗΝ ΕΠΕΞΕΡΓΑΣΙΑ ΠΡΟΣΩΠΙΚΩΝ ΔΕΔΟΜΕΝΩΝ</w:t>
      </w:r>
    </w:p>
    <w:p w14:paraId="10B7D27F" w14:textId="77777777" w:rsidR="00033F24" w:rsidRPr="00033F24" w:rsidRDefault="00033F24" w:rsidP="00033F24">
      <w:pPr>
        <w:rPr>
          <w:bCs/>
          <w:lang w:val="el-GR"/>
        </w:rPr>
      </w:pPr>
      <w:r w:rsidRPr="00033F24">
        <w:rPr>
          <w:bCs/>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7712FF3E" w14:textId="77777777" w:rsidR="00033F24" w:rsidRPr="00033F24" w:rsidRDefault="00033F24" w:rsidP="00033F24">
      <w:pPr>
        <w:rPr>
          <w:bCs/>
          <w:lang w:val="el-GR"/>
        </w:rPr>
      </w:pPr>
      <w:r w:rsidRPr="00033F24">
        <w:rPr>
          <w:bCs/>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2ED6D4B3" w14:textId="77777777" w:rsidR="00033F24" w:rsidRPr="00033F24" w:rsidRDefault="00033F24" w:rsidP="00033F24">
      <w:pPr>
        <w:rPr>
          <w:bCs/>
          <w:lang w:val="el-GR"/>
        </w:rPr>
      </w:pPr>
      <w:r w:rsidRPr="00033F24">
        <w:rPr>
          <w:bCs/>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02AAB584" w14:textId="77777777" w:rsidR="00033F24" w:rsidRPr="00033F24" w:rsidRDefault="00033F24" w:rsidP="00033F24">
      <w:pPr>
        <w:rPr>
          <w:bCs/>
          <w:lang w:val="el-GR"/>
        </w:rPr>
      </w:pPr>
      <w:r w:rsidRPr="00033F24">
        <w:rPr>
          <w:bCs/>
          <w:lang w:val="el-GR"/>
        </w:rPr>
        <w:t xml:space="preserve">ΙΙΙ. Αποδέκτες των ανωτέρω (υπό Α) δεδομένων στους οποίους κοινοποιούνται είναι: </w:t>
      </w:r>
    </w:p>
    <w:p w14:paraId="6A023E4D" w14:textId="77777777" w:rsidR="00033F24" w:rsidRPr="00033F24" w:rsidRDefault="00033F24" w:rsidP="00033F24">
      <w:pPr>
        <w:rPr>
          <w:bCs/>
          <w:lang w:val="el-GR"/>
        </w:rPr>
      </w:pPr>
      <w:r w:rsidRPr="00033F24">
        <w:rPr>
          <w:bCs/>
          <w:lang w:val="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14:paraId="731CF666" w14:textId="77777777" w:rsidR="00033F24" w:rsidRPr="00033F24" w:rsidRDefault="00033F24" w:rsidP="00033F24">
      <w:pPr>
        <w:rPr>
          <w:bCs/>
          <w:lang w:val="el-GR"/>
        </w:rPr>
      </w:pPr>
      <w:r w:rsidRPr="00033F24">
        <w:rPr>
          <w:bCs/>
          <w:lang w:val="el-GR"/>
        </w:rPr>
        <w:t>(β) Το Δημόσιο, άλλοι δημόσιοι φορείς ή δικαστικές αρχές ή άλλες αρχές ή δικαιοδοτικά όργανα, στο πλαίσιο των αρμοδιοτήτων τους.</w:t>
      </w:r>
    </w:p>
    <w:p w14:paraId="3925A383" w14:textId="77777777" w:rsidR="00033F24" w:rsidRPr="00033F24" w:rsidRDefault="00033F24" w:rsidP="00033F24">
      <w:pPr>
        <w:rPr>
          <w:bCs/>
          <w:lang w:val="el-GR"/>
        </w:rPr>
      </w:pPr>
      <w:r w:rsidRPr="00033F24">
        <w:rPr>
          <w:bCs/>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73FEA730" w14:textId="77777777" w:rsidR="00033F24" w:rsidRPr="00033F24" w:rsidRDefault="00033F24" w:rsidP="00033F24">
      <w:pPr>
        <w:rPr>
          <w:bCs/>
          <w:lang w:val="el-GR"/>
        </w:rPr>
      </w:pPr>
      <w:r w:rsidRPr="00033F24">
        <w:rPr>
          <w:bCs/>
          <w:lang w:val="el-GR"/>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0B60CB09" w14:textId="77777777" w:rsidR="00033F24" w:rsidRPr="00033F24" w:rsidRDefault="00033F24" w:rsidP="00033F24">
      <w:pPr>
        <w:rPr>
          <w:bCs/>
          <w:lang w:val="el-GR"/>
        </w:rPr>
      </w:pPr>
      <w:r w:rsidRPr="00033F24">
        <w:rPr>
          <w:bCs/>
          <w:lang w:val="el-GR"/>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1B59CFA5" w14:textId="77777777" w:rsidR="00033F24" w:rsidRPr="00033F24" w:rsidRDefault="00033F24" w:rsidP="00033F24">
      <w:pPr>
        <w:rPr>
          <w:bCs/>
          <w:lang w:val="el-GR"/>
        </w:rPr>
      </w:pPr>
      <w:r w:rsidRPr="00033F24">
        <w:rPr>
          <w:bCs/>
          <w:lang w:val="el-GR"/>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52FA67F3" w14:textId="77777777" w:rsidR="00481D35" w:rsidRDefault="00481D35" w:rsidP="00F6151D">
      <w:pPr>
        <w:rPr>
          <w:lang w:val="el-GR"/>
        </w:rPr>
      </w:pPr>
    </w:p>
    <w:p w14:paraId="6B72BCE7" w14:textId="77777777" w:rsidR="00481D35" w:rsidRDefault="00481D35" w:rsidP="00F6151D">
      <w:pPr>
        <w:rPr>
          <w:lang w:val="el-GR"/>
        </w:rPr>
      </w:pPr>
    </w:p>
    <w:bookmarkEnd w:id="1"/>
    <w:p w14:paraId="2BC5CBC7" w14:textId="77777777" w:rsidR="00481D35" w:rsidRDefault="00481D35" w:rsidP="00F6151D">
      <w:pPr>
        <w:rPr>
          <w:lang w:val="el-GR"/>
        </w:rPr>
      </w:pPr>
    </w:p>
    <w:sectPr w:rsidR="00481D35" w:rsidSect="00B067DC">
      <w:headerReference w:type="even" r:id="rId8"/>
      <w:headerReference w:type="default" r:id="rId9"/>
      <w:footerReference w:type="even" r:id="rId10"/>
      <w:footerReference w:type="default" r:id="rId11"/>
      <w:headerReference w:type="first" r:id="rId12"/>
      <w:footerReference w:type="first" r:id="rId13"/>
      <w:pgSz w:w="11906" w:h="16838"/>
      <w:pgMar w:top="709" w:right="1134" w:bottom="1985" w:left="1134" w:header="720" w:footer="31"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AB2A1" w14:textId="77777777" w:rsidR="00123A39" w:rsidRDefault="00123A39">
      <w:pPr>
        <w:spacing w:after="0"/>
      </w:pPr>
      <w:r>
        <w:separator/>
      </w:r>
    </w:p>
  </w:endnote>
  <w:endnote w:type="continuationSeparator" w:id="0">
    <w:p w14:paraId="612FA11A" w14:textId="77777777" w:rsidR="00123A39" w:rsidRDefault="00123A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C398" w14:textId="77777777" w:rsidR="00B067DC" w:rsidRDefault="00B067D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22" w:type="dxa"/>
      <w:jc w:val="center"/>
      <w:tblLook w:val="04A0" w:firstRow="1" w:lastRow="0" w:firstColumn="1" w:lastColumn="0" w:noHBand="0" w:noVBand="1"/>
    </w:tblPr>
    <w:tblGrid>
      <w:gridCol w:w="8706"/>
      <w:gridCol w:w="518"/>
    </w:tblGrid>
    <w:tr w:rsidR="00864895" w14:paraId="7660D180" w14:textId="77777777" w:rsidTr="00225B25">
      <w:trPr>
        <w:jc w:val="center"/>
      </w:trPr>
      <w:tc>
        <w:tcPr>
          <w:tcW w:w="7761" w:type="dxa"/>
          <w:shd w:val="clear" w:color="auto" w:fill="auto"/>
        </w:tcPr>
        <w:p w14:paraId="58F8592D" w14:textId="37D859B1" w:rsidR="00864895" w:rsidRDefault="00C27710" w:rsidP="00225B25">
          <w:pPr>
            <w:pStyle w:val="af3"/>
            <w:spacing w:after="0"/>
            <w:jc w:val="center"/>
          </w:pPr>
          <w:r w:rsidRPr="00C27710">
            <w:rPr>
              <w:rFonts w:eastAsia="Times New Roman"/>
              <w:noProof/>
              <w:kern w:val="1"/>
              <w:sz w:val="18"/>
              <w:szCs w:val="18"/>
              <w:lang w:val="el-GR" w:eastAsia="zh-CN"/>
            </w:rPr>
            <w:drawing>
              <wp:inline distT="0" distB="0" distL="0" distR="0" wp14:anchorId="32ABD7A5" wp14:editId="0973BAF7">
                <wp:extent cx="5391150" cy="1076325"/>
                <wp:effectExtent l="0" t="0" r="0" b="0"/>
                <wp:docPr id="715391910" name="Εικόνα 71539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076325"/>
                        </a:xfrm>
                        <a:prstGeom prst="rect">
                          <a:avLst/>
                        </a:prstGeom>
                        <a:noFill/>
                        <a:ln>
                          <a:noFill/>
                        </a:ln>
                      </pic:spPr>
                    </pic:pic>
                  </a:graphicData>
                </a:graphic>
              </wp:inline>
            </w:drawing>
          </w:r>
        </w:p>
      </w:tc>
      <w:tc>
        <w:tcPr>
          <w:tcW w:w="861" w:type="dxa"/>
          <w:shd w:val="clear" w:color="auto" w:fill="auto"/>
          <w:vAlign w:val="center"/>
        </w:tcPr>
        <w:p w14:paraId="4A81F355" w14:textId="77777777" w:rsidR="00864895" w:rsidRPr="00225B25" w:rsidRDefault="00864895" w:rsidP="00225B25">
          <w:pPr>
            <w:pStyle w:val="af3"/>
            <w:spacing w:after="0"/>
            <w:jc w:val="right"/>
            <w:rPr>
              <w:sz w:val="18"/>
              <w:szCs w:val="18"/>
            </w:rPr>
          </w:pPr>
          <w:r w:rsidRPr="00225B25">
            <w:rPr>
              <w:rFonts w:ascii="Calibri Light" w:eastAsia="Times New Roman" w:hAnsi="Calibri Light" w:cs="Times New Roman"/>
              <w:sz w:val="18"/>
              <w:szCs w:val="18"/>
              <w:lang w:val="el-GR"/>
            </w:rPr>
            <w:t xml:space="preserve">σελ. </w:t>
          </w:r>
          <w:r w:rsidRPr="00225B25">
            <w:rPr>
              <w:rFonts w:eastAsia="Times New Roman" w:cs="Times New Roman"/>
              <w:sz w:val="18"/>
              <w:szCs w:val="18"/>
            </w:rPr>
            <w:fldChar w:fldCharType="begin"/>
          </w:r>
          <w:r w:rsidRPr="00225B25">
            <w:rPr>
              <w:sz w:val="18"/>
              <w:szCs w:val="18"/>
            </w:rPr>
            <w:instrText>PAGE    \* MERGEFORMAT</w:instrText>
          </w:r>
          <w:r w:rsidRPr="00225B25">
            <w:rPr>
              <w:rFonts w:eastAsia="Times New Roman" w:cs="Times New Roman"/>
              <w:sz w:val="18"/>
              <w:szCs w:val="18"/>
            </w:rPr>
            <w:fldChar w:fldCharType="separate"/>
          </w:r>
          <w:r w:rsidRPr="00225B25">
            <w:rPr>
              <w:rFonts w:ascii="Calibri Light" w:eastAsia="Times New Roman" w:hAnsi="Calibri Light" w:cs="Times New Roman"/>
              <w:sz w:val="18"/>
              <w:szCs w:val="18"/>
              <w:lang w:val="el-GR"/>
            </w:rPr>
            <w:t>1</w:t>
          </w:r>
          <w:r w:rsidRPr="00225B25">
            <w:rPr>
              <w:rFonts w:ascii="Calibri Light" w:eastAsia="Times New Roman" w:hAnsi="Calibri Light" w:cs="Times New Roman"/>
              <w:sz w:val="18"/>
              <w:szCs w:val="18"/>
            </w:rPr>
            <w:fldChar w:fldCharType="end"/>
          </w:r>
        </w:p>
      </w:tc>
    </w:tr>
  </w:tbl>
  <w:p w14:paraId="7B522298" w14:textId="77777777" w:rsidR="006F597B" w:rsidRPr="00864895" w:rsidRDefault="006F597B" w:rsidP="00864895">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DAF8" w14:textId="7861472A" w:rsidR="00B067DC" w:rsidRDefault="00B067DC" w:rsidP="00B067DC">
    <w:pPr>
      <w:pStyle w:val="af3"/>
      <w:jc w:val="center"/>
    </w:pPr>
    <w:r>
      <w:rPr>
        <w:noProof/>
      </w:rPr>
      <w:drawing>
        <wp:inline distT="0" distB="0" distL="0" distR="0" wp14:anchorId="46F405C0" wp14:editId="1A8D7B62">
          <wp:extent cx="5346700" cy="1066126"/>
          <wp:effectExtent l="0" t="0" r="6350" b="1270"/>
          <wp:docPr id="538977766" name="Εικόνα 1"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977766" name="Εικόνα 1" descr="Εικόνα που περιέχει κείμενο, στιγμιότυπο οθόνης, γραμματοσειρά, Μπελ ηλεκτρίκ&#10;&#10;Περιγραφή που δημιουργήθηκε αυτόματα"/>
                  <pic:cNvPicPr/>
                </pic:nvPicPr>
                <pic:blipFill>
                  <a:blip r:embed="rId1"/>
                  <a:stretch>
                    <a:fillRect/>
                  </a:stretch>
                </pic:blipFill>
                <pic:spPr>
                  <a:xfrm>
                    <a:off x="0" y="0"/>
                    <a:ext cx="5373511" cy="1071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0082" w14:textId="77777777" w:rsidR="00123A39" w:rsidRDefault="00123A39">
      <w:pPr>
        <w:spacing w:after="0"/>
      </w:pPr>
      <w:r>
        <w:separator/>
      </w:r>
    </w:p>
  </w:footnote>
  <w:footnote w:type="continuationSeparator" w:id="0">
    <w:p w14:paraId="01EDD104" w14:textId="77777777" w:rsidR="00123A39" w:rsidRDefault="00123A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9165" w14:textId="77777777" w:rsidR="00B067DC" w:rsidRDefault="00B067D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1561" w14:textId="77777777" w:rsidR="00B067DC" w:rsidRDefault="00B067DC">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C82A" w14:textId="77777777" w:rsidR="00B067DC" w:rsidRDefault="00B067D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1333DD0"/>
    <w:multiLevelType w:val="hybridMultilevel"/>
    <w:tmpl w:val="1FA0AC54"/>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7B021B4"/>
    <w:multiLevelType w:val="hybridMultilevel"/>
    <w:tmpl w:val="6FE89F56"/>
    <w:lvl w:ilvl="0" w:tplc="8DE620C6">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A483C48"/>
    <w:multiLevelType w:val="hybridMultilevel"/>
    <w:tmpl w:val="CAB4F2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E71502"/>
    <w:multiLevelType w:val="hybridMultilevel"/>
    <w:tmpl w:val="099C1836"/>
    <w:lvl w:ilvl="0" w:tplc="FFFFFFFF">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4736039"/>
    <w:multiLevelType w:val="hybridMultilevel"/>
    <w:tmpl w:val="78F4A772"/>
    <w:lvl w:ilvl="0" w:tplc="72049750">
      <w:numFmt w:val="bullet"/>
      <w:lvlText w:val="­"/>
      <w:lvlJc w:val="left"/>
      <w:pPr>
        <w:ind w:left="387" w:hanging="284"/>
      </w:pPr>
      <w:rPr>
        <w:rFonts w:ascii="Copperplate Gothic Bold" w:eastAsia="Copperplate Gothic Bold" w:hAnsi="Copperplate Gothic Bold" w:cs="Copperplate Gothic Bold" w:hint="default"/>
        <w:w w:val="99"/>
        <w:lang w:val="el-GR" w:eastAsia="en-US" w:bidi="ar-SA"/>
      </w:rPr>
    </w:lvl>
    <w:lvl w:ilvl="1" w:tplc="62249934">
      <w:numFmt w:val="bullet"/>
      <w:lvlText w:val="•"/>
      <w:lvlJc w:val="left"/>
      <w:pPr>
        <w:ind w:left="1366" w:hanging="284"/>
      </w:pPr>
      <w:rPr>
        <w:rFonts w:hint="default"/>
        <w:lang w:val="el-GR" w:eastAsia="en-US" w:bidi="ar-SA"/>
      </w:rPr>
    </w:lvl>
    <w:lvl w:ilvl="2" w:tplc="0A26902E">
      <w:numFmt w:val="bullet"/>
      <w:lvlText w:val="•"/>
      <w:lvlJc w:val="left"/>
      <w:pPr>
        <w:ind w:left="2352" w:hanging="284"/>
      </w:pPr>
      <w:rPr>
        <w:rFonts w:hint="default"/>
        <w:lang w:val="el-GR" w:eastAsia="en-US" w:bidi="ar-SA"/>
      </w:rPr>
    </w:lvl>
    <w:lvl w:ilvl="3" w:tplc="B7642D3A">
      <w:numFmt w:val="bullet"/>
      <w:lvlText w:val="•"/>
      <w:lvlJc w:val="left"/>
      <w:pPr>
        <w:ind w:left="3338" w:hanging="284"/>
      </w:pPr>
      <w:rPr>
        <w:rFonts w:hint="default"/>
        <w:lang w:val="el-GR" w:eastAsia="en-US" w:bidi="ar-SA"/>
      </w:rPr>
    </w:lvl>
    <w:lvl w:ilvl="4" w:tplc="85BE3716">
      <w:numFmt w:val="bullet"/>
      <w:lvlText w:val="•"/>
      <w:lvlJc w:val="left"/>
      <w:pPr>
        <w:ind w:left="4324" w:hanging="284"/>
      </w:pPr>
      <w:rPr>
        <w:rFonts w:hint="default"/>
        <w:lang w:val="el-GR" w:eastAsia="en-US" w:bidi="ar-SA"/>
      </w:rPr>
    </w:lvl>
    <w:lvl w:ilvl="5" w:tplc="A474A702">
      <w:numFmt w:val="bullet"/>
      <w:lvlText w:val="•"/>
      <w:lvlJc w:val="left"/>
      <w:pPr>
        <w:ind w:left="5310" w:hanging="284"/>
      </w:pPr>
      <w:rPr>
        <w:rFonts w:hint="default"/>
        <w:lang w:val="el-GR" w:eastAsia="en-US" w:bidi="ar-SA"/>
      </w:rPr>
    </w:lvl>
    <w:lvl w:ilvl="6" w:tplc="86F28D18">
      <w:numFmt w:val="bullet"/>
      <w:lvlText w:val="•"/>
      <w:lvlJc w:val="left"/>
      <w:pPr>
        <w:ind w:left="6296" w:hanging="284"/>
      </w:pPr>
      <w:rPr>
        <w:rFonts w:hint="default"/>
        <w:lang w:val="el-GR" w:eastAsia="en-US" w:bidi="ar-SA"/>
      </w:rPr>
    </w:lvl>
    <w:lvl w:ilvl="7" w:tplc="7D9C3C0C">
      <w:numFmt w:val="bullet"/>
      <w:lvlText w:val="•"/>
      <w:lvlJc w:val="left"/>
      <w:pPr>
        <w:ind w:left="7282" w:hanging="284"/>
      </w:pPr>
      <w:rPr>
        <w:rFonts w:hint="default"/>
        <w:lang w:val="el-GR" w:eastAsia="en-US" w:bidi="ar-SA"/>
      </w:rPr>
    </w:lvl>
    <w:lvl w:ilvl="8" w:tplc="0BE0FA70">
      <w:numFmt w:val="bullet"/>
      <w:lvlText w:val="•"/>
      <w:lvlJc w:val="left"/>
      <w:pPr>
        <w:ind w:left="8268" w:hanging="284"/>
      </w:pPr>
      <w:rPr>
        <w:rFonts w:hint="default"/>
        <w:lang w:val="el-GR" w:eastAsia="en-US" w:bidi="ar-SA"/>
      </w:rPr>
    </w:lvl>
  </w:abstractNum>
  <w:abstractNum w:abstractNumId="16" w15:restartNumberingAfterBreak="0">
    <w:nsid w:val="35263656"/>
    <w:multiLevelType w:val="hybridMultilevel"/>
    <w:tmpl w:val="8C344272"/>
    <w:lvl w:ilvl="0" w:tplc="6294679E">
      <w:start w:val="1"/>
      <w:numFmt w:val="bullet"/>
      <w:lvlText w:val="­"/>
      <w:lvlJc w:val="left"/>
      <w:pPr>
        <w:ind w:left="720" w:hanging="360"/>
      </w:pPr>
      <w:rPr>
        <w:rFonts w:ascii="Angsana New" w:hAnsi="Angsana New" w:hint="default"/>
      </w:rPr>
    </w:lvl>
    <w:lvl w:ilvl="1" w:tplc="84205C0E" w:tentative="1">
      <w:start w:val="1"/>
      <w:numFmt w:val="bullet"/>
      <w:lvlText w:val="o"/>
      <w:lvlJc w:val="left"/>
      <w:pPr>
        <w:ind w:left="1440" w:hanging="360"/>
      </w:pPr>
      <w:rPr>
        <w:rFonts w:ascii="Courier New" w:hAnsi="Courier New" w:cs="Courier New" w:hint="default"/>
      </w:rPr>
    </w:lvl>
    <w:lvl w:ilvl="2" w:tplc="F13292AC" w:tentative="1">
      <w:start w:val="1"/>
      <w:numFmt w:val="bullet"/>
      <w:lvlText w:val=""/>
      <w:lvlJc w:val="left"/>
      <w:pPr>
        <w:ind w:left="2160" w:hanging="360"/>
      </w:pPr>
      <w:rPr>
        <w:rFonts w:ascii="Wingdings" w:hAnsi="Wingdings" w:hint="default"/>
      </w:rPr>
    </w:lvl>
    <w:lvl w:ilvl="3" w:tplc="6E38D64C" w:tentative="1">
      <w:start w:val="1"/>
      <w:numFmt w:val="bullet"/>
      <w:lvlText w:val=""/>
      <w:lvlJc w:val="left"/>
      <w:pPr>
        <w:ind w:left="2880" w:hanging="360"/>
      </w:pPr>
      <w:rPr>
        <w:rFonts w:ascii="Symbol" w:hAnsi="Symbol" w:hint="default"/>
      </w:rPr>
    </w:lvl>
    <w:lvl w:ilvl="4" w:tplc="DB2A6916" w:tentative="1">
      <w:start w:val="1"/>
      <w:numFmt w:val="bullet"/>
      <w:lvlText w:val="o"/>
      <w:lvlJc w:val="left"/>
      <w:pPr>
        <w:ind w:left="3600" w:hanging="360"/>
      </w:pPr>
      <w:rPr>
        <w:rFonts w:ascii="Courier New" w:hAnsi="Courier New" w:cs="Courier New" w:hint="default"/>
      </w:rPr>
    </w:lvl>
    <w:lvl w:ilvl="5" w:tplc="E228BA76" w:tentative="1">
      <w:start w:val="1"/>
      <w:numFmt w:val="bullet"/>
      <w:lvlText w:val=""/>
      <w:lvlJc w:val="left"/>
      <w:pPr>
        <w:ind w:left="4320" w:hanging="360"/>
      </w:pPr>
      <w:rPr>
        <w:rFonts w:ascii="Wingdings" w:hAnsi="Wingdings" w:hint="default"/>
      </w:rPr>
    </w:lvl>
    <w:lvl w:ilvl="6" w:tplc="E354AC2A" w:tentative="1">
      <w:start w:val="1"/>
      <w:numFmt w:val="bullet"/>
      <w:lvlText w:val=""/>
      <w:lvlJc w:val="left"/>
      <w:pPr>
        <w:ind w:left="5040" w:hanging="360"/>
      </w:pPr>
      <w:rPr>
        <w:rFonts w:ascii="Symbol" w:hAnsi="Symbol" w:hint="default"/>
      </w:rPr>
    </w:lvl>
    <w:lvl w:ilvl="7" w:tplc="59E03A3C" w:tentative="1">
      <w:start w:val="1"/>
      <w:numFmt w:val="bullet"/>
      <w:lvlText w:val="o"/>
      <w:lvlJc w:val="left"/>
      <w:pPr>
        <w:ind w:left="5760" w:hanging="360"/>
      </w:pPr>
      <w:rPr>
        <w:rFonts w:ascii="Courier New" w:hAnsi="Courier New" w:cs="Courier New" w:hint="default"/>
      </w:rPr>
    </w:lvl>
    <w:lvl w:ilvl="8" w:tplc="7C204390" w:tentative="1">
      <w:start w:val="1"/>
      <w:numFmt w:val="bullet"/>
      <w:lvlText w:val=""/>
      <w:lvlJc w:val="left"/>
      <w:pPr>
        <w:ind w:left="6480" w:hanging="360"/>
      </w:pPr>
      <w:rPr>
        <w:rFonts w:ascii="Wingdings" w:hAnsi="Wingdings" w:hint="default"/>
      </w:rPr>
    </w:lvl>
  </w:abstractNum>
  <w:abstractNum w:abstractNumId="17" w15:restartNumberingAfterBreak="0">
    <w:nsid w:val="3A0E634D"/>
    <w:multiLevelType w:val="hybridMultilevel"/>
    <w:tmpl w:val="052E25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3D8D1764"/>
    <w:multiLevelType w:val="hybridMultilevel"/>
    <w:tmpl w:val="70BECC62"/>
    <w:lvl w:ilvl="0" w:tplc="04080005">
      <w:start w:val="1"/>
      <w:numFmt w:val="bullet"/>
      <w:lvlText w:val=""/>
      <w:lvlJc w:val="left"/>
      <w:pPr>
        <w:ind w:left="574" w:hanging="360"/>
      </w:pPr>
      <w:rPr>
        <w:rFonts w:ascii="Wingdings" w:hAnsi="Wingdings" w:hint="default"/>
        <w:b w:val="0"/>
        <w:bCs w:val="0"/>
        <w:i w:val="0"/>
        <w:iCs w:val="0"/>
        <w:w w:val="100"/>
        <w:sz w:val="22"/>
        <w:szCs w:val="22"/>
        <w:lang w:val="el-GR" w:eastAsia="en-US" w:bidi="ar-SA"/>
      </w:rPr>
    </w:lvl>
    <w:lvl w:ilvl="1" w:tplc="FFFFFFFF">
      <w:numFmt w:val="bullet"/>
      <w:lvlText w:val="•"/>
      <w:lvlJc w:val="left"/>
      <w:pPr>
        <w:ind w:left="1552" w:hanging="360"/>
      </w:pPr>
      <w:rPr>
        <w:rFonts w:hint="default"/>
        <w:lang w:val="el-GR" w:eastAsia="en-US" w:bidi="ar-SA"/>
      </w:rPr>
    </w:lvl>
    <w:lvl w:ilvl="2" w:tplc="FFFFFFFF">
      <w:numFmt w:val="bullet"/>
      <w:lvlText w:val="•"/>
      <w:lvlJc w:val="left"/>
      <w:pPr>
        <w:ind w:left="2525" w:hanging="360"/>
      </w:pPr>
      <w:rPr>
        <w:rFonts w:hint="default"/>
        <w:lang w:val="el-GR" w:eastAsia="en-US" w:bidi="ar-SA"/>
      </w:rPr>
    </w:lvl>
    <w:lvl w:ilvl="3" w:tplc="FFFFFFFF">
      <w:numFmt w:val="bullet"/>
      <w:lvlText w:val="•"/>
      <w:lvlJc w:val="left"/>
      <w:pPr>
        <w:ind w:left="3497" w:hanging="360"/>
      </w:pPr>
      <w:rPr>
        <w:rFonts w:hint="default"/>
        <w:lang w:val="el-GR" w:eastAsia="en-US" w:bidi="ar-SA"/>
      </w:rPr>
    </w:lvl>
    <w:lvl w:ilvl="4" w:tplc="FFFFFFFF">
      <w:numFmt w:val="bullet"/>
      <w:lvlText w:val="•"/>
      <w:lvlJc w:val="left"/>
      <w:pPr>
        <w:ind w:left="4470" w:hanging="360"/>
      </w:pPr>
      <w:rPr>
        <w:rFonts w:hint="default"/>
        <w:lang w:val="el-GR" w:eastAsia="en-US" w:bidi="ar-SA"/>
      </w:rPr>
    </w:lvl>
    <w:lvl w:ilvl="5" w:tplc="FFFFFFFF">
      <w:numFmt w:val="bullet"/>
      <w:lvlText w:val="•"/>
      <w:lvlJc w:val="left"/>
      <w:pPr>
        <w:ind w:left="5443" w:hanging="360"/>
      </w:pPr>
      <w:rPr>
        <w:rFonts w:hint="default"/>
        <w:lang w:val="el-GR" w:eastAsia="en-US" w:bidi="ar-SA"/>
      </w:rPr>
    </w:lvl>
    <w:lvl w:ilvl="6" w:tplc="FFFFFFFF">
      <w:numFmt w:val="bullet"/>
      <w:lvlText w:val="•"/>
      <w:lvlJc w:val="left"/>
      <w:pPr>
        <w:ind w:left="6415" w:hanging="360"/>
      </w:pPr>
      <w:rPr>
        <w:rFonts w:hint="default"/>
        <w:lang w:val="el-GR" w:eastAsia="en-US" w:bidi="ar-SA"/>
      </w:rPr>
    </w:lvl>
    <w:lvl w:ilvl="7" w:tplc="FFFFFFFF">
      <w:numFmt w:val="bullet"/>
      <w:lvlText w:val="•"/>
      <w:lvlJc w:val="left"/>
      <w:pPr>
        <w:ind w:left="7388" w:hanging="360"/>
      </w:pPr>
      <w:rPr>
        <w:rFonts w:hint="default"/>
        <w:lang w:val="el-GR" w:eastAsia="en-US" w:bidi="ar-SA"/>
      </w:rPr>
    </w:lvl>
    <w:lvl w:ilvl="8" w:tplc="FFFFFFFF">
      <w:numFmt w:val="bullet"/>
      <w:lvlText w:val="•"/>
      <w:lvlJc w:val="left"/>
      <w:pPr>
        <w:ind w:left="8360" w:hanging="360"/>
      </w:pPr>
      <w:rPr>
        <w:rFonts w:hint="default"/>
        <w:lang w:val="el-GR" w:eastAsia="en-US" w:bidi="ar-SA"/>
      </w:rPr>
    </w:lvl>
  </w:abstractNum>
  <w:abstractNum w:abstractNumId="19" w15:restartNumberingAfterBreak="0">
    <w:nsid w:val="48D67987"/>
    <w:multiLevelType w:val="hybridMultilevel"/>
    <w:tmpl w:val="9FB44A0A"/>
    <w:lvl w:ilvl="0" w:tplc="8DE620C6">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9092840"/>
    <w:multiLevelType w:val="hybridMultilevel"/>
    <w:tmpl w:val="8444AD06"/>
    <w:lvl w:ilvl="0" w:tplc="79A6681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1AC6DE6"/>
    <w:multiLevelType w:val="hybridMultilevel"/>
    <w:tmpl w:val="F4F03240"/>
    <w:lvl w:ilvl="0" w:tplc="968AA3A2">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9B81FFE"/>
    <w:multiLevelType w:val="hybridMultilevel"/>
    <w:tmpl w:val="5D0A9DB4"/>
    <w:lvl w:ilvl="0" w:tplc="FFFFFFFF">
      <w:start w:val="1"/>
      <w:numFmt w:val="decimal"/>
      <w:lvlText w:val="%1."/>
      <w:lvlJc w:val="left"/>
      <w:pPr>
        <w:ind w:left="720" w:hanging="360"/>
      </w:pPr>
      <w:rPr>
        <w:rFonts w:hint="default"/>
        <w:lang w:val="el-GR"/>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8056006"/>
    <w:multiLevelType w:val="hybridMultilevel"/>
    <w:tmpl w:val="75104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EA322DC"/>
    <w:multiLevelType w:val="hybridMultilevel"/>
    <w:tmpl w:val="3662DCA8"/>
    <w:lvl w:ilvl="0" w:tplc="F47A8F96">
      <w:start w:val="1"/>
      <w:numFmt w:val="decimal"/>
      <w:lvlText w:val="%1."/>
      <w:lvlJc w:val="left"/>
      <w:pPr>
        <w:ind w:left="720" w:hanging="360"/>
      </w:pPr>
    </w:lvl>
    <w:lvl w:ilvl="1" w:tplc="0952EAA4" w:tentative="1">
      <w:start w:val="1"/>
      <w:numFmt w:val="lowerLetter"/>
      <w:lvlText w:val="%2."/>
      <w:lvlJc w:val="left"/>
      <w:pPr>
        <w:ind w:left="1440" w:hanging="360"/>
      </w:pPr>
    </w:lvl>
    <w:lvl w:ilvl="2" w:tplc="44C80970" w:tentative="1">
      <w:start w:val="1"/>
      <w:numFmt w:val="lowerRoman"/>
      <w:lvlText w:val="%3."/>
      <w:lvlJc w:val="right"/>
      <w:pPr>
        <w:ind w:left="2160" w:hanging="180"/>
      </w:pPr>
    </w:lvl>
    <w:lvl w:ilvl="3" w:tplc="8432F5D4" w:tentative="1">
      <w:start w:val="1"/>
      <w:numFmt w:val="decimal"/>
      <w:lvlText w:val="%4."/>
      <w:lvlJc w:val="left"/>
      <w:pPr>
        <w:ind w:left="2880" w:hanging="360"/>
      </w:pPr>
    </w:lvl>
    <w:lvl w:ilvl="4" w:tplc="79BEF8EA" w:tentative="1">
      <w:start w:val="1"/>
      <w:numFmt w:val="lowerLetter"/>
      <w:lvlText w:val="%5."/>
      <w:lvlJc w:val="left"/>
      <w:pPr>
        <w:ind w:left="3600" w:hanging="360"/>
      </w:pPr>
    </w:lvl>
    <w:lvl w:ilvl="5" w:tplc="C4DA8FCC" w:tentative="1">
      <w:start w:val="1"/>
      <w:numFmt w:val="lowerRoman"/>
      <w:lvlText w:val="%6."/>
      <w:lvlJc w:val="right"/>
      <w:pPr>
        <w:ind w:left="4320" w:hanging="180"/>
      </w:pPr>
    </w:lvl>
    <w:lvl w:ilvl="6" w:tplc="2272D9FA" w:tentative="1">
      <w:start w:val="1"/>
      <w:numFmt w:val="decimal"/>
      <w:lvlText w:val="%7."/>
      <w:lvlJc w:val="left"/>
      <w:pPr>
        <w:ind w:left="5040" w:hanging="360"/>
      </w:pPr>
    </w:lvl>
    <w:lvl w:ilvl="7" w:tplc="089A471C" w:tentative="1">
      <w:start w:val="1"/>
      <w:numFmt w:val="lowerLetter"/>
      <w:lvlText w:val="%8."/>
      <w:lvlJc w:val="left"/>
      <w:pPr>
        <w:ind w:left="5760" w:hanging="360"/>
      </w:pPr>
    </w:lvl>
    <w:lvl w:ilvl="8" w:tplc="862E12CC" w:tentative="1">
      <w:start w:val="1"/>
      <w:numFmt w:val="lowerRoman"/>
      <w:lvlText w:val="%9."/>
      <w:lvlJc w:val="right"/>
      <w:pPr>
        <w:ind w:left="6480" w:hanging="180"/>
      </w:pPr>
    </w:lvl>
  </w:abstractNum>
  <w:abstractNum w:abstractNumId="25" w15:restartNumberingAfterBreak="0">
    <w:nsid w:val="6FA25747"/>
    <w:multiLevelType w:val="hybridMultilevel"/>
    <w:tmpl w:val="BECC4A74"/>
    <w:lvl w:ilvl="0" w:tplc="04080005">
      <w:start w:val="1"/>
      <w:numFmt w:val="bullet"/>
      <w:lvlText w:val=""/>
      <w:lvlJc w:val="left"/>
      <w:pPr>
        <w:ind w:left="720" w:hanging="360"/>
      </w:pPr>
      <w:rPr>
        <w:rFonts w:ascii="Wingdings" w:hAnsi="Wingdings" w:hint="default"/>
      </w:rPr>
    </w:lvl>
    <w:lvl w:ilvl="1" w:tplc="FFFFFFFF">
      <w:start w:val="2"/>
      <w:numFmt w:val="bullet"/>
      <w:lvlText w:val="•"/>
      <w:lvlJc w:val="left"/>
      <w:pPr>
        <w:ind w:left="1440" w:hanging="360"/>
      </w:pPr>
      <w:rPr>
        <w:rFonts w:ascii="Calibri" w:eastAsia="SimSu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07A47D4"/>
    <w:multiLevelType w:val="hybridMultilevel"/>
    <w:tmpl w:val="992CB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2EA3C05"/>
    <w:multiLevelType w:val="multilevel"/>
    <w:tmpl w:val="A4AABB90"/>
    <w:lvl w:ilvl="0">
      <w:start w:val="3"/>
      <w:numFmt w:val="decimal"/>
      <w:lvlText w:val="%1"/>
      <w:lvlJc w:val="left"/>
      <w:pPr>
        <w:ind w:left="480" w:hanging="480"/>
      </w:pPr>
      <w:rPr>
        <w:rFonts w:cs="Arial" w:hint="default"/>
      </w:rPr>
    </w:lvl>
    <w:lvl w:ilvl="1">
      <w:start w:val="1"/>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8" w15:restartNumberingAfterBreak="0">
    <w:nsid w:val="73997A88"/>
    <w:multiLevelType w:val="hybridMultilevel"/>
    <w:tmpl w:val="C55CF4AA"/>
    <w:lvl w:ilvl="0" w:tplc="E03611D0">
      <w:start w:val="1"/>
      <w:numFmt w:val="decimal"/>
      <w:lvlText w:val="%1."/>
      <w:lvlJc w:val="left"/>
      <w:pPr>
        <w:ind w:left="464" w:hanging="360"/>
      </w:pPr>
      <w:rPr>
        <w:rFonts w:hint="default"/>
      </w:rPr>
    </w:lvl>
    <w:lvl w:ilvl="1" w:tplc="04080019" w:tentative="1">
      <w:start w:val="1"/>
      <w:numFmt w:val="lowerLetter"/>
      <w:lvlText w:val="%2."/>
      <w:lvlJc w:val="left"/>
      <w:pPr>
        <w:ind w:left="1184" w:hanging="360"/>
      </w:pPr>
    </w:lvl>
    <w:lvl w:ilvl="2" w:tplc="0408001B" w:tentative="1">
      <w:start w:val="1"/>
      <w:numFmt w:val="lowerRoman"/>
      <w:lvlText w:val="%3."/>
      <w:lvlJc w:val="right"/>
      <w:pPr>
        <w:ind w:left="1904" w:hanging="180"/>
      </w:pPr>
    </w:lvl>
    <w:lvl w:ilvl="3" w:tplc="0408000F" w:tentative="1">
      <w:start w:val="1"/>
      <w:numFmt w:val="decimal"/>
      <w:lvlText w:val="%4."/>
      <w:lvlJc w:val="left"/>
      <w:pPr>
        <w:ind w:left="2624" w:hanging="360"/>
      </w:pPr>
    </w:lvl>
    <w:lvl w:ilvl="4" w:tplc="04080019" w:tentative="1">
      <w:start w:val="1"/>
      <w:numFmt w:val="lowerLetter"/>
      <w:lvlText w:val="%5."/>
      <w:lvlJc w:val="left"/>
      <w:pPr>
        <w:ind w:left="3344" w:hanging="360"/>
      </w:pPr>
    </w:lvl>
    <w:lvl w:ilvl="5" w:tplc="0408001B" w:tentative="1">
      <w:start w:val="1"/>
      <w:numFmt w:val="lowerRoman"/>
      <w:lvlText w:val="%6."/>
      <w:lvlJc w:val="right"/>
      <w:pPr>
        <w:ind w:left="4064" w:hanging="180"/>
      </w:pPr>
    </w:lvl>
    <w:lvl w:ilvl="6" w:tplc="0408000F" w:tentative="1">
      <w:start w:val="1"/>
      <w:numFmt w:val="decimal"/>
      <w:lvlText w:val="%7."/>
      <w:lvlJc w:val="left"/>
      <w:pPr>
        <w:ind w:left="4784" w:hanging="360"/>
      </w:pPr>
    </w:lvl>
    <w:lvl w:ilvl="7" w:tplc="04080019" w:tentative="1">
      <w:start w:val="1"/>
      <w:numFmt w:val="lowerLetter"/>
      <w:lvlText w:val="%8."/>
      <w:lvlJc w:val="left"/>
      <w:pPr>
        <w:ind w:left="5504" w:hanging="360"/>
      </w:pPr>
    </w:lvl>
    <w:lvl w:ilvl="8" w:tplc="0408001B" w:tentative="1">
      <w:start w:val="1"/>
      <w:numFmt w:val="lowerRoman"/>
      <w:lvlText w:val="%9."/>
      <w:lvlJc w:val="right"/>
      <w:pPr>
        <w:ind w:left="6224" w:hanging="180"/>
      </w:pPr>
    </w:lvl>
  </w:abstractNum>
  <w:abstractNum w:abstractNumId="29" w15:restartNumberingAfterBreak="0">
    <w:nsid w:val="76950FA5"/>
    <w:multiLevelType w:val="hybridMultilevel"/>
    <w:tmpl w:val="CAB4F2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7E61724"/>
    <w:multiLevelType w:val="multilevel"/>
    <w:tmpl w:val="D4A2F93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EE145C1"/>
    <w:multiLevelType w:val="hybridMultilevel"/>
    <w:tmpl w:val="CAB4F2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5133245">
    <w:abstractNumId w:val="0"/>
  </w:num>
  <w:num w:numId="2" w16cid:durableId="1971477576">
    <w:abstractNumId w:val="1"/>
  </w:num>
  <w:num w:numId="3" w16cid:durableId="1829858413">
    <w:abstractNumId w:val="2"/>
  </w:num>
  <w:num w:numId="4" w16cid:durableId="1923875633">
    <w:abstractNumId w:val="3"/>
  </w:num>
  <w:num w:numId="5" w16cid:durableId="433674206">
    <w:abstractNumId w:val="10"/>
  </w:num>
  <w:num w:numId="6" w16cid:durableId="932978659">
    <w:abstractNumId w:val="24"/>
  </w:num>
  <w:num w:numId="7" w16cid:durableId="271673841">
    <w:abstractNumId w:val="16"/>
  </w:num>
  <w:num w:numId="8" w16cid:durableId="334040733">
    <w:abstractNumId w:val="23"/>
  </w:num>
  <w:num w:numId="9" w16cid:durableId="1551578453">
    <w:abstractNumId w:val="11"/>
  </w:num>
  <w:num w:numId="10" w16cid:durableId="919020027">
    <w:abstractNumId w:val="27"/>
  </w:num>
  <w:num w:numId="11" w16cid:durableId="1626159320">
    <w:abstractNumId w:val="17"/>
  </w:num>
  <w:num w:numId="12" w16cid:durableId="111100940">
    <w:abstractNumId w:val="22"/>
  </w:num>
  <w:num w:numId="13" w16cid:durableId="1130593888">
    <w:abstractNumId w:val="29"/>
  </w:num>
  <w:num w:numId="14" w16cid:durableId="2076584872">
    <w:abstractNumId w:val="30"/>
  </w:num>
  <w:num w:numId="15" w16cid:durableId="2062635093">
    <w:abstractNumId w:val="26"/>
  </w:num>
  <w:num w:numId="16" w16cid:durableId="249655842">
    <w:abstractNumId w:val="31"/>
  </w:num>
  <w:num w:numId="17" w16cid:durableId="1325401275">
    <w:abstractNumId w:val="25"/>
  </w:num>
  <w:num w:numId="18" w16cid:durableId="957295757">
    <w:abstractNumId w:val="14"/>
  </w:num>
  <w:num w:numId="19" w16cid:durableId="1339236241">
    <w:abstractNumId w:val="18"/>
  </w:num>
  <w:num w:numId="20" w16cid:durableId="1009286137">
    <w:abstractNumId w:val="19"/>
  </w:num>
  <w:num w:numId="21" w16cid:durableId="1218853782">
    <w:abstractNumId w:val="15"/>
  </w:num>
  <w:num w:numId="22" w16cid:durableId="843015234">
    <w:abstractNumId w:val="28"/>
  </w:num>
  <w:num w:numId="23" w16cid:durableId="2041977359">
    <w:abstractNumId w:val="13"/>
  </w:num>
  <w:num w:numId="24" w16cid:durableId="1541942406">
    <w:abstractNumId w:val="20"/>
  </w:num>
  <w:num w:numId="25" w16cid:durableId="1048529080">
    <w:abstractNumId w:val="21"/>
  </w:num>
  <w:num w:numId="26" w16cid:durableId="10619842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14"/>
    <w:rsid w:val="0000375D"/>
    <w:rsid w:val="000040FD"/>
    <w:rsid w:val="00004465"/>
    <w:rsid w:val="0000569D"/>
    <w:rsid w:val="0000656D"/>
    <w:rsid w:val="00006CEC"/>
    <w:rsid w:val="000072DB"/>
    <w:rsid w:val="000074E8"/>
    <w:rsid w:val="000112D7"/>
    <w:rsid w:val="000157DD"/>
    <w:rsid w:val="00016D3E"/>
    <w:rsid w:val="00016FD8"/>
    <w:rsid w:val="00017743"/>
    <w:rsid w:val="0002094F"/>
    <w:rsid w:val="00020B6A"/>
    <w:rsid w:val="00020DCF"/>
    <w:rsid w:val="0002320C"/>
    <w:rsid w:val="00024CFD"/>
    <w:rsid w:val="00026E2E"/>
    <w:rsid w:val="000313EC"/>
    <w:rsid w:val="000319DF"/>
    <w:rsid w:val="00032BAF"/>
    <w:rsid w:val="00033F24"/>
    <w:rsid w:val="00034ABD"/>
    <w:rsid w:val="000421F7"/>
    <w:rsid w:val="00043016"/>
    <w:rsid w:val="00045253"/>
    <w:rsid w:val="000465E5"/>
    <w:rsid w:val="00050611"/>
    <w:rsid w:val="000521DC"/>
    <w:rsid w:val="00052D56"/>
    <w:rsid w:val="00055A2D"/>
    <w:rsid w:val="00055EAF"/>
    <w:rsid w:val="000568AC"/>
    <w:rsid w:val="00062110"/>
    <w:rsid w:val="00062BB2"/>
    <w:rsid w:val="00063B20"/>
    <w:rsid w:val="00064648"/>
    <w:rsid w:val="00065002"/>
    <w:rsid w:val="00070508"/>
    <w:rsid w:val="000715C3"/>
    <w:rsid w:val="000737CC"/>
    <w:rsid w:val="00073FD2"/>
    <w:rsid w:val="0007517A"/>
    <w:rsid w:val="00076C9E"/>
    <w:rsid w:val="00077DFF"/>
    <w:rsid w:val="00080FAE"/>
    <w:rsid w:val="0008133F"/>
    <w:rsid w:val="000819A2"/>
    <w:rsid w:val="00086D94"/>
    <w:rsid w:val="0009253D"/>
    <w:rsid w:val="00092AE7"/>
    <w:rsid w:val="00092DA0"/>
    <w:rsid w:val="00092E0A"/>
    <w:rsid w:val="00093027"/>
    <w:rsid w:val="000933D8"/>
    <w:rsid w:val="00097F3B"/>
    <w:rsid w:val="000A0FD7"/>
    <w:rsid w:val="000A223D"/>
    <w:rsid w:val="000A6F90"/>
    <w:rsid w:val="000B0F62"/>
    <w:rsid w:val="000B1EE7"/>
    <w:rsid w:val="000B3719"/>
    <w:rsid w:val="000C1E49"/>
    <w:rsid w:val="000C2D2C"/>
    <w:rsid w:val="000C3E94"/>
    <w:rsid w:val="000C4284"/>
    <w:rsid w:val="000C4298"/>
    <w:rsid w:val="000C4BEA"/>
    <w:rsid w:val="000C62B4"/>
    <w:rsid w:val="000C76F3"/>
    <w:rsid w:val="000C7C22"/>
    <w:rsid w:val="000C7F1C"/>
    <w:rsid w:val="000D02D1"/>
    <w:rsid w:val="000D263D"/>
    <w:rsid w:val="000D39ED"/>
    <w:rsid w:val="000D5A6B"/>
    <w:rsid w:val="000E082E"/>
    <w:rsid w:val="000E2065"/>
    <w:rsid w:val="000E310F"/>
    <w:rsid w:val="000E636F"/>
    <w:rsid w:val="000E67AB"/>
    <w:rsid w:val="000F12E3"/>
    <w:rsid w:val="000F27EF"/>
    <w:rsid w:val="000F3AC7"/>
    <w:rsid w:val="000F3FCE"/>
    <w:rsid w:val="000F7DEF"/>
    <w:rsid w:val="001017C9"/>
    <w:rsid w:val="00102E24"/>
    <w:rsid w:val="00103678"/>
    <w:rsid w:val="001036EA"/>
    <w:rsid w:val="00103BAC"/>
    <w:rsid w:val="00105314"/>
    <w:rsid w:val="00105AD1"/>
    <w:rsid w:val="0010753F"/>
    <w:rsid w:val="001101C6"/>
    <w:rsid w:val="00110C30"/>
    <w:rsid w:val="00111E0D"/>
    <w:rsid w:val="00112A0D"/>
    <w:rsid w:val="00112C1E"/>
    <w:rsid w:val="00112EA6"/>
    <w:rsid w:val="0012099C"/>
    <w:rsid w:val="00121342"/>
    <w:rsid w:val="001217F6"/>
    <w:rsid w:val="00122C70"/>
    <w:rsid w:val="00122DA3"/>
    <w:rsid w:val="00123A39"/>
    <w:rsid w:val="001308AF"/>
    <w:rsid w:val="0013108B"/>
    <w:rsid w:val="001330C1"/>
    <w:rsid w:val="001365BB"/>
    <w:rsid w:val="00144E2E"/>
    <w:rsid w:val="0014575C"/>
    <w:rsid w:val="00145E37"/>
    <w:rsid w:val="00146373"/>
    <w:rsid w:val="0015005C"/>
    <w:rsid w:val="00150871"/>
    <w:rsid w:val="00151A3F"/>
    <w:rsid w:val="00152AD9"/>
    <w:rsid w:val="00153744"/>
    <w:rsid w:val="00153DF3"/>
    <w:rsid w:val="00154C17"/>
    <w:rsid w:val="001552C1"/>
    <w:rsid w:val="001570FC"/>
    <w:rsid w:val="00160404"/>
    <w:rsid w:val="00160A1A"/>
    <w:rsid w:val="0016107A"/>
    <w:rsid w:val="001611ED"/>
    <w:rsid w:val="00161B69"/>
    <w:rsid w:val="00163C92"/>
    <w:rsid w:val="00164E1F"/>
    <w:rsid w:val="00165736"/>
    <w:rsid w:val="00167F4B"/>
    <w:rsid w:val="00171BAD"/>
    <w:rsid w:val="00171EB5"/>
    <w:rsid w:val="00172FBA"/>
    <w:rsid w:val="0017436B"/>
    <w:rsid w:val="0017546B"/>
    <w:rsid w:val="00175691"/>
    <w:rsid w:val="00176884"/>
    <w:rsid w:val="00177D6E"/>
    <w:rsid w:val="00182707"/>
    <w:rsid w:val="00182A81"/>
    <w:rsid w:val="00182FE8"/>
    <w:rsid w:val="00184870"/>
    <w:rsid w:val="0018557E"/>
    <w:rsid w:val="00186B01"/>
    <w:rsid w:val="00187B36"/>
    <w:rsid w:val="00191486"/>
    <w:rsid w:val="00192973"/>
    <w:rsid w:val="00192B9C"/>
    <w:rsid w:val="001934F6"/>
    <w:rsid w:val="00193CEF"/>
    <w:rsid w:val="00196DAA"/>
    <w:rsid w:val="001A1CBE"/>
    <w:rsid w:val="001A46F0"/>
    <w:rsid w:val="001A71FA"/>
    <w:rsid w:val="001A784D"/>
    <w:rsid w:val="001B10A9"/>
    <w:rsid w:val="001B1362"/>
    <w:rsid w:val="001B44A3"/>
    <w:rsid w:val="001B4C2F"/>
    <w:rsid w:val="001B4F76"/>
    <w:rsid w:val="001B5915"/>
    <w:rsid w:val="001B7A17"/>
    <w:rsid w:val="001C17BC"/>
    <w:rsid w:val="001C1814"/>
    <w:rsid w:val="001C1BD7"/>
    <w:rsid w:val="001C2D22"/>
    <w:rsid w:val="001C3E1B"/>
    <w:rsid w:val="001C4D31"/>
    <w:rsid w:val="001C5104"/>
    <w:rsid w:val="001C7A2C"/>
    <w:rsid w:val="001D2422"/>
    <w:rsid w:val="001D314B"/>
    <w:rsid w:val="001D3372"/>
    <w:rsid w:val="001D4BC4"/>
    <w:rsid w:val="001D74E0"/>
    <w:rsid w:val="001E006D"/>
    <w:rsid w:val="001E01BC"/>
    <w:rsid w:val="001E15FD"/>
    <w:rsid w:val="001E1F3F"/>
    <w:rsid w:val="001E243F"/>
    <w:rsid w:val="001E26D7"/>
    <w:rsid w:val="001E4CC6"/>
    <w:rsid w:val="001E6F85"/>
    <w:rsid w:val="001E7335"/>
    <w:rsid w:val="001F1DCF"/>
    <w:rsid w:val="001F2B24"/>
    <w:rsid w:val="001F2C91"/>
    <w:rsid w:val="001F4D41"/>
    <w:rsid w:val="001F7E31"/>
    <w:rsid w:val="00200AB7"/>
    <w:rsid w:val="00200C6B"/>
    <w:rsid w:val="00204DA6"/>
    <w:rsid w:val="00205CB7"/>
    <w:rsid w:val="00207038"/>
    <w:rsid w:val="00214CA5"/>
    <w:rsid w:val="002157A0"/>
    <w:rsid w:val="00215ADE"/>
    <w:rsid w:val="00216ECA"/>
    <w:rsid w:val="00220BE2"/>
    <w:rsid w:val="00220C4E"/>
    <w:rsid w:val="00221321"/>
    <w:rsid w:val="00221710"/>
    <w:rsid w:val="0022278B"/>
    <w:rsid w:val="00222C4E"/>
    <w:rsid w:val="00222CBC"/>
    <w:rsid w:val="00223DC0"/>
    <w:rsid w:val="00224B96"/>
    <w:rsid w:val="00225B25"/>
    <w:rsid w:val="00230F20"/>
    <w:rsid w:val="0023331A"/>
    <w:rsid w:val="002338CB"/>
    <w:rsid w:val="002338D8"/>
    <w:rsid w:val="002353B1"/>
    <w:rsid w:val="00236CCA"/>
    <w:rsid w:val="00240CF8"/>
    <w:rsid w:val="00245B54"/>
    <w:rsid w:val="002468B6"/>
    <w:rsid w:val="002469C5"/>
    <w:rsid w:val="00247874"/>
    <w:rsid w:val="00247F26"/>
    <w:rsid w:val="00250A4A"/>
    <w:rsid w:val="00251043"/>
    <w:rsid w:val="002510A3"/>
    <w:rsid w:val="002544F0"/>
    <w:rsid w:val="002567E1"/>
    <w:rsid w:val="00256E19"/>
    <w:rsid w:val="0026258A"/>
    <w:rsid w:val="00263787"/>
    <w:rsid w:val="0026561A"/>
    <w:rsid w:val="0026670C"/>
    <w:rsid w:val="002669A8"/>
    <w:rsid w:val="00266D9E"/>
    <w:rsid w:val="00267231"/>
    <w:rsid w:val="0027068B"/>
    <w:rsid w:val="00270AAB"/>
    <w:rsid w:val="00271610"/>
    <w:rsid w:val="0027167B"/>
    <w:rsid w:val="002719A2"/>
    <w:rsid w:val="00273490"/>
    <w:rsid w:val="00274969"/>
    <w:rsid w:val="002758D4"/>
    <w:rsid w:val="0027742B"/>
    <w:rsid w:val="002779F0"/>
    <w:rsid w:val="00283C02"/>
    <w:rsid w:val="00284BFD"/>
    <w:rsid w:val="00286137"/>
    <w:rsid w:val="00286ED0"/>
    <w:rsid w:val="00287116"/>
    <w:rsid w:val="002913F6"/>
    <w:rsid w:val="00292883"/>
    <w:rsid w:val="00293683"/>
    <w:rsid w:val="002942A1"/>
    <w:rsid w:val="00295B08"/>
    <w:rsid w:val="00297743"/>
    <w:rsid w:val="002A0571"/>
    <w:rsid w:val="002A2BF9"/>
    <w:rsid w:val="002B20BB"/>
    <w:rsid w:val="002B2B97"/>
    <w:rsid w:val="002B2D40"/>
    <w:rsid w:val="002B301E"/>
    <w:rsid w:val="002B5777"/>
    <w:rsid w:val="002B61F6"/>
    <w:rsid w:val="002C1220"/>
    <w:rsid w:val="002C43FF"/>
    <w:rsid w:val="002D0DE7"/>
    <w:rsid w:val="002D1604"/>
    <w:rsid w:val="002D1DA6"/>
    <w:rsid w:val="002D1EB4"/>
    <w:rsid w:val="002D2139"/>
    <w:rsid w:val="002D213E"/>
    <w:rsid w:val="002D2C87"/>
    <w:rsid w:val="002D2D1D"/>
    <w:rsid w:val="002D3B1A"/>
    <w:rsid w:val="002D492F"/>
    <w:rsid w:val="002D5961"/>
    <w:rsid w:val="002D6343"/>
    <w:rsid w:val="002D74DF"/>
    <w:rsid w:val="002D777A"/>
    <w:rsid w:val="002E0E04"/>
    <w:rsid w:val="002E1623"/>
    <w:rsid w:val="002E3C19"/>
    <w:rsid w:val="002E6277"/>
    <w:rsid w:val="002E6BDD"/>
    <w:rsid w:val="002E6CB5"/>
    <w:rsid w:val="002F1B6A"/>
    <w:rsid w:val="002F7A66"/>
    <w:rsid w:val="00300654"/>
    <w:rsid w:val="00303AE1"/>
    <w:rsid w:val="00303F6F"/>
    <w:rsid w:val="00306F75"/>
    <w:rsid w:val="0031048C"/>
    <w:rsid w:val="0031169D"/>
    <w:rsid w:val="00312742"/>
    <w:rsid w:val="00313131"/>
    <w:rsid w:val="00313200"/>
    <w:rsid w:val="0031472F"/>
    <w:rsid w:val="0031698B"/>
    <w:rsid w:val="00316FC6"/>
    <w:rsid w:val="00317B23"/>
    <w:rsid w:val="00317E10"/>
    <w:rsid w:val="003210D8"/>
    <w:rsid w:val="00321EA9"/>
    <w:rsid w:val="00322771"/>
    <w:rsid w:val="00322DCB"/>
    <w:rsid w:val="0032301B"/>
    <w:rsid w:val="00325694"/>
    <w:rsid w:val="0032639F"/>
    <w:rsid w:val="003301FD"/>
    <w:rsid w:val="00333597"/>
    <w:rsid w:val="00334213"/>
    <w:rsid w:val="00335352"/>
    <w:rsid w:val="00336C4D"/>
    <w:rsid w:val="00342556"/>
    <w:rsid w:val="00343AEC"/>
    <w:rsid w:val="003445D3"/>
    <w:rsid w:val="00345415"/>
    <w:rsid w:val="0034590B"/>
    <w:rsid w:val="00346EAF"/>
    <w:rsid w:val="00347CFE"/>
    <w:rsid w:val="00347E87"/>
    <w:rsid w:val="003506A6"/>
    <w:rsid w:val="00350A87"/>
    <w:rsid w:val="00351D2C"/>
    <w:rsid w:val="00352042"/>
    <w:rsid w:val="003530FD"/>
    <w:rsid w:val="00353578"/>
    <w:rsid w:val="00353AFA"/>
    <w:rsid w:val="00355202"/>
    <w:rsid w:val="0035532D"/>
    <w:rsid w:val="003556ED"/>
    <w:rsid w:val="00355C21"/>
    <w:rsid w:val="0036113D"/>
    <w:rsid w:val="00361BF6"/>
    <w:rsid w:val="00361C36"/>
    <w:rsid w:val="00361E72"/>
    <w:rsid w:val="0036403C"/>
    <w:rsid w:val="0036410C"/>
    <w:rsid w:val="003643C7"/>
    <w:rsid w:val="00364DB0"/>
    <w:rsid w:val="00366FFB"/>
    <w:rsid w:val="003677A5"/>
    <w:rsid w:val="00370B21"/>
    <w:rsid w:val="003740D4"/>
    <w:rsid w:val="003744C0"/>
    <w:rsid w:val="00374B84"/>
    <w:rsid w:val="00375F44"/>
    <w:rsid w:val="0037683F"/>
    <w:rsid w:val="003805AE"/>
    <w:rsid w:val="0038137B"/>
    <w:rsid w:val="00381F97"/>
    <w:rsid w:val="00382874"/>
    <w:rsid w:val="00382D8C"/>
    <w:rsid w:val="00384A6C"/>
    <w:rsid w:val="00386753"/>
    <w:rsid w:val="00387C6F"/>
    <w:rsid w:val="0039051E"/>
    <w:rsid w:val="00390D33"/>
    <w:rsid w:val="00391231"/>
    <w:rsid w:val="003929DA"/>
    <w:rsid w:val="0039318E"/>
    <w:rsid w:val="00393416"/>
    <w:rsid w:val="0039536E"/>
    <w:rsid w:val="003954C0"/>
    <w:rsid w:val="00396BA6"/>
    <w:rsid w:val="00397542"/>
    <w:rsid w:val="00397984"/>
    <w:rsid w:val="00397E25"/>
    <w:rsid w:val="003A287D"/>
    <w:rsid w:val="003A4427"/>
    <w:rsid w:val="003A68B3"/>
    <w:rsid w:val="003A72D6"/>
    <w:rsid w:val="003A72E0"/>
    <w:rsid w:val="003A78D9"/>
    <w:rsid w:val="003A7D22"/>
    <w:rsid w:val="003B172B"/>
    <w:rsid w:val="003B264E"/>
    <w:rsid w:val="003B5CF0"/>
    <w:rsid w:val="003B7030"/>
    <w:rsid w:val="003C0899"/>
    <w:rsid w:val="003C4424"/>
    <w:rsid w:val="003C54C6"/>
    <w:rsid w:val="003C77C8"/>
    <w:rsid w:val="003C7A40"/>
    <w:rsid w:val="003D10BA"/>
    <w:rsid w:val="003D1320"/>
    <w:rsid w:val="003D4EA1"/>
    <w:rsid w:val="003D62F0"/>
    <w:rsid w:val="003D729B"/>
    <w:rsid w:val="003D7490"/>
    <w:rsid w:val="003D7C44"/>
    <w:rsid w:val="003E1C2B"/>
    <w:rsid w:val="003E3340"/>
    <w:rsid w:val="003E4023"/>
    <w:rsid w:val="003E77F8"/>
    <w:rsid w:val="003F4FB3"/>
    <w:rsid w:val="003F6649"/>
    <w:rsid w:val="003F6737"/>
    <w:rsid w:val="003F6DFD"/>
    <w:rsid w:val="003F7489"/>
    <w:rsid w:val="00401093"/>
    <w:rsid w:val="00403CEA"/>
    <w:rsid w:val="00405D54"/>
    <w:rsid w:val="00406754"/>
    <w:rsid w:val="00412714"/>
    <w:rsid w:val="00413AB8"/>
    <w:rsid w:val="0041609E"/>
    <w:rsid w:val="004165DD"/>
    <w:rsid w:val="00416EF3"/>
    <w:rsid w:val="00420008"/>
    <w:rsid w:val="00420634"/>
    <w:rsid w:val="00420ABD"/>
    <w:rsid w:val="00422D34"/>
    <w:rsid w:val="004246DE"/>
    <w:rsid w:val="00425D83"/>
    <w:rsid w:val="0042733F"/>
    <w:rsid w:val="0042780B"/>
    <w:rsid w:val="0043074A"/>
    <w:rsid w:val="00430D31"/>
    <w:rsid w:val="00431FAC"/>
    <w:rsid w:val="004324F3"/>
    <w:rsid w:val="004331C6"/>
    <w:rsid w:val="00433DA3"/>
    <w:rsid w:val="00436457"/>
    <w:rsid w:val="00436CFF"/>
    <w:rsid w:val="00436F2C"/>
    <w:rsid w:val="004370FE"/>
    <w:rsid w:val="00437E1F"/>
    <w:rsid w:val="004401C0"/>
    <w:rsid w:val="004410D8"/>
    <w:rsid w:val="00441919"/>
    <w:rsid w:val="00441C72"/>
    <w:rsid w:val="00442FAD"/>
    <w:rsid w:val="00444121"/>
    <w:rsid w:val="00447723"/>
    <w:rsid w:val="00450623"/>
    <w:rsid w:val="00451B52"/>
    <w:rsid w:val="00454E15"/>
    <w:rsid w:val="004558BA"/>
    <w:rsid w:val="00456DE2"/>
    <w:rsid w:val="00457204"/>
    <w:rsid w:val="004608D2"/>
    <w:rsid w:val="004618ED"/>
    <w:rsid w:val="00461C8F"/>
    <w:rsid w:val="00462883"/>
    <w:rsid w:val="004654FB"/>
    <w:rsid w:val="00467647"/>
    <w:rsid w:val="00467F14"/>
    <w:rsid w:val="004701FC"/>
    <w:rsid w:val="00470D3D"/>
    <w:rsid w:val="00471108"/>
    <w:rsid w:val="00471A32"/>
    <w:rsid w:val="00471D8C"/>
    <w:rsid w:val="0047283A"/>
    <w:rsid w:val="004742B2"/>
    <w:rsid w:val="004759D3"/>
    <w:rsid w:val="00477211"/>
    <w:rsid w:val="00480234"/>
    <w:rsid w:val="004809C0"/>
    <w:rsid w:val="00481860"/>
    <w:rsid w:val="00481ADD"/>
    <w:rsid w:val="00481D35"/>
    <w:rsid w:val="00482717"/>
    <w:rsid w:val="00482FAD"/>
    <w:rsid w:val="00485235"/>
    <w:rsid w:val="00485877"/>
    <w:rsid w:val="0049084E"/>
    <w:rsid w:val="0049092A"/>
    <w:rsid w:val="00490EDB"/>
    <w:rsid w:val="00491658"/>
    <w:rsid w:val="00491A5A"/>
    <w:rsid w:val="004927EF"/>
    <w:rsid w:val="00493234"/>
    <w:rsid w:val="004941AF"/>
    <w:rsid w:val="00494393"/>
    <w:rsid w:val="004948C1"/>
    <w:rsid w:val="00494CB1"/>
    <w:rsid w:val="00495F28"/>
    <w:rsid w:val="00496258"/>
    <w:rsid w:val="00496A4E"/>
    <w:rsid w:val="004A0751"/>
    <w:rsid w:val="004A16B3"/>
    <w:rsid w:val="004A208E"/>
    <w:rsid w:val="004A26E5"/>
    <w:rsid w:val="004A42FF"/>
    <w:rsid w:val="004A528C"/>
    <w:rsid w:val="004A654C"/>
    <w:rsid w:val="004B248C"/>
    <w:rsid w:val="004B2C85"/>
    <w:rsid w:val="004B33C6"/>
    <w:rsid w:val="004B48C3"/>
    <w:rsid w:val="004C07DF"/>
    <w:rsid w:val="004C20D2"/>
    <w:rsid w:val="004C2D12"/>
    <w:rsid w:val="004C3C0C"/>
    <w:rsid w:val="004C53A8"/>
    <w:rsid w:val="004C6052"/>
    <w:rsid w:val="004C6B0C"/>
    <w:rsid w:val="004C742C"/>
    <w:rsid w:val="004C7E2D"/>
    <w:rsid w:val="004D0C34"/>
    <w:rsid w:val="004D5121"/>
    <w:rsid w:val="004D680D"/>
    <w:rsid w:val="004E217D"/>
    <w:rsid w:val="004E2217"/>
    <w:rsid w:val="004E285F"/>
    <w:rsid w:val="004E3757"/>
    <w:rsid w:val="004E4D7E"/>
    <w:rsid w:val="004E592B"/>
    <w:rsid w:val="004E6858"/>
    <w:rsid w:val="004E6C6E"/>
    <w:rsid w:val="004F0E05"/>
    <w:rsid w:val="004F35CD"/>
    <w:rsid w:val="004F3EF1"/>
    <w:rsid w:val="004F4084"/>
    <w:rsid w:val="004F41CA"/>
    <w:rsid w:val="004F5118"/>
    <w:rsid w:val="004F526E"/>
    <w:rsid w:val="004F710E"/>
    <w:rsid w:val="00501E52"/>
    <w:rsid w:val="005028CF"/>
    <w:rsid w:val="00502B5C"/>
    <w:rsid w:val="005054D1"/>
    <w:rsid w:val="005055D4"/>
    <w:rsid w:val="00506757"/>
    <w:rsid w:val="00507D7A"/>
    <w:rsid w:val="00514BA2"/>
    <w:rsid w:val="005150A4"/>
    <w:rsid w:val="00516126"/>
    <w:rsid w:val="00516A43"/>
    <w:rsid w:val="00516C3C"/>
    <w:rsid w:val="0051726E"/>
    <w:rsid w:val="005208A3"/>
    <w:rsid w:val="0052232F"/>
    <w:rsid w:val="005237FA"/>
    <w:rsid w:val="00524286"/>
    <w:rsid w:val="005301A2"/>
    <w:rsid w:val="00531800"/>
    <w:rsid w:val="005345F5"/>
    <w:rsid w:val="005352FD"/>
    <w:rsid w:val="0053703A"/>
    <w:rsid w:val="00537CA4"/>
    <w:rsid w:val="005451C7"/>
    <w:rsid w:val="00547CED"/>
    <w:rsid w:val="00547EFB"/>
    <w:rsid w:val="005502D8"/>
    <w:rsid w:val="005518B6"/>
    <w:rsid w:val="00551F2E"/>
    <w:rsid w:val="00553602"/>
    <w:rsid w:val="00553E3F"/>
    <w:rsid w:val="005563C6"/>
    <w:rsid w:val="005573EA"/>
    <w:rsid w:val="005609B2"/>
    <w:rsid w:val="005609C4"/>
    <w:rsid w:val="005627B4"/>
    <w:rsid w:val="00563D9F"/>
    <w:rsid w:val="0056463B"/>
    <w:rsid w:val="00566C5D"/>
    <w:rsid w:val="00567862"/>
    <w:rsid w:val="00570967"/>
    <w:rsid w:val="00570C40"/>
    <w:rsid w:val="0057109B"/>
    <w:rsid w:val="00571383"/>
    <w:rsid w:val="005749FE"/>
    <w:rsid w:val="00574EB5"/>
    <w:rsid w:val="00581874"/>
    <w:rsid w:val="00585EAB"/>
    <w:rsid w:val="00586940"/>
    <w:rsid w:val="00587734"/>
    <w:rsid w:val="00590CAE"/>
    <w:rsid w:val="005911A8"/>
    <w:rsid w:val="00591653"/>
    <w:rsid w:val="00591B46"/>
    <w:rsid w:val="00592337"/>
    <w:rsid w:val="00592BB3"/>
    <w:rsid w:val="0059451D"/>
    <w:rsid w:val="00595AA2"/>
    <w:rsid w:val="00597F5F"/>
    <w:rsid w:val="005A00D1"/>
    <w:rsid w:val="005A0EAB"/>
    <w:rsid w:val="005A0EC7"/>
    <w:rsid w:val="005A3D8C"/>
    <w:rsid w:val="005A6473"/>
    <w:rsid w:val="005A7986"/>
    <w:rsid w:val="005B0027"/>
    <w:rsid w:val="005B108C"/>
    <w:rsid w:val="005B2DEE"/>
    <w:rsid w:val="005B4FFA"/>
    <w:rsid w:val="005B67DD"/>
    <w:rsid w:val="005B7536"/>
    <w:rsid w:val="005B7A1D"/>
    <w:rsid w:val="005C128D"/>
    <w:rsid w:val="005C332D"/>
    <w:rsid w:val="005C4697"/>
    <w:rsid w:val="005C64D5"/>
    <w:rsid w:val="005C6C28"/>
    <w:rsid w:val="005C70C9"/>
    <w:rsid w:val="005C7311"/>
    <w:rsid w:val="005C746B"/>
    <w:rsid w:val="005C754C"/>
    <w:rsid w:val="005D0FC9"/>
    <w:rsid w:val="005D11ED"/>
    <w:rsid w:val="005D32F5"/>
    <w:rsid w:val="005D481B"/>
    <w:rsid w:val="005D5142"/>
    <w:rsid w:val="005E0187"/>
    <w:rsid w:val="005E06E1"/>
    <w:rsid w:val="005E15A7"/>
    <w:rsid w:val="005E1842"/>
    <w:rsid w:val="005E6574"/>
    <w:rsid w:val="005F0D4C"/>
    <w:rsid w:val="005F1162"/>
    <w:rsid w:val="005F4745"/>
    <w:rsid w:val="005F589B"/>
    <w:rsid w:val="00600236"/>
    <w:rsid w:val="006021FD"/>
    <w:rsid w:val="006026F6"/>
    <w:rsid w:val="00604CE3"/>
    <w:rsid w:val="00605047"/>
    <w:rsid w:val="00611572"/>
    <w:rsid w:val="0061165C"/>
    <w:rsid w:val="00611B14"/>
    <w:rsid w:val="00613CC4"/>
    <w:rsid w:val="0061580A"/>
    <w:rsid w:val="006179FE"/>
    <w:rsid w:val="0062067F"/>
    <w:rsid w:val="00625129"/>
    <w:rsid w:val="00626CCA"/>
    <w:rsid w:val="00626CE0"/>
    <w:rsid w:val="006277FA"/>
    <w:rsid w:val="00627C0D"/>
    <w:rsid w:val="00630E45"/>
    <w:rsid w:val="00631E49"/>
    <w:rsid w:val="00632220"/>
    <w:rsid w:val="00633777"/>
    <w:rsid w:val="00633B3A"/>
    <w:rsid w:val="0063405D"/>
    <w:rsid w:val="00634CB4"/>
    <w:rsid w:val="00641E1B"/>
    <w:rsid w:val="006430D7"/>
    <w:rsid w:val="00647E93"/>
    <w:rsid w:val="00651E49"/>
    <w:rsid w:val="00652127"/>
    <w:rsid w:val="0065239E"/>
    <w:rsid w:val="006566B6"/>
    <w:rsid w:val="006578DF"/>
    <w:rsid w:val="00663F54"/>
    <w:rsid w:val="00665044"/>
    <w:rsid w:val="00665334"/>
    <w:rsid w:val="00665EDD"/>
    <w:rsid w:val="00667DA8"/>
    <w:rsid w:val="00670518"/>
    <w:rsid w:val="00672298"/>
    <w:rsid w:val="0068067B"/>
    <w:rsid w:val="0068078C"/>
    <w:rsid w:val="00680F2F"/>
    <w:rsid w:val="00680FA7"/>
    <w:rsid w:val="0068231E"/>
    <w:rsid w:val="00682A3D"/>
    <w:rsid w:val="006848DA"/>
    <w:rsid w:val="00684C43"/>
    <w:rsid w:val="006877E6"/>
    <w:rsid w:val="00693538"/>
    <w:rsid w:val="006940A0"/>
    <w:rsid w:val="006959FE"/>
    <w:rsid w:val="00696AC4"/>
    <w:rsid w:val="00696DD7"/>
    <w:rsid w:val="00697948"/>
    <w:rsid w:val="006A236F"/>
    <w:rsid w:val="006A34C5"/>
    <w:rsid w:val="006A3B66"/>
    <w:rsid w:val="006A42C7"/>
    <w:rsid w:val="006A444C"/>
    <w:rsid w:val="006A44BE"/>
    <w:rsid w:val="006A4F24"/>
    <w:rsid w:val="006A601E"/>
    <w:rsid w:val="006B11C3"/>
    <w:rsid w:val="006B1521"/>
    <w:rsid w:val="006B170D"/>
    <w:rsid w:val="006B2C94"/>
    <w:rsid w:val="006B3C5C"/>
    <w:rsid w:val="006B4E4A"/>
    <w:rsid w:val="006B63B2"/>
    <w:rsid w:val="006B6A2D"/>
    <w:rsid w:val="006B6AF2"/>
    <w:rsid w:val="006B7F6F"/>
    <w:rsid w:val="006C0900"/>
    <w:rsid w:val="006C0DC1"/>
    <w:rsid w:val="006C0EE1"/>
    <w:rsid w:val="006C10B8"/>
    <w:rsid w:val="006C65EC"/>
    <w:rsid w:val="006C6F3C"/>
    <w:rsid w:val="006C72C3"/>
    <w:rsid w:val="006C7CFC"/>
    <w:rsid w:val="006C7E4C"/>
    <w:rsid w:val="006D0E54"/>
    <w:rsid w:val="006D1346"/>
    <w:rsid w:val="006D2CDA"/>
    <w:rsid w:val="006D48B8"/>
    <w:rsid w:val="006D50E7"/>
    <w:rsid w:val="006D57DF"/>
    <w:rsid w:val="006D5AD0"/>
    <w:rsid w:val="006D61E3"/>
    <w:rsid w:val="006D6621"/>
    <w:rsid w:val="006E052D"/>
    <w:rsid w:val="006E0756"/>
    <w:rsid w:val="006E0AFF"/>
    <w:rsid w:val="006E1A76"/>
    <w:rsid w:val="006E3BA7"/>
    <w:rsid w:val="006E5293"/>
    <w:rsid w:val="006E689E"/>
    <w:rsid w:val="006E6E8D"/>
    <w:rsid w:val="006E772C"/>
    <w:rsid w:val="006F00BA"/>
    <w:rsid w:val="006F030C"/>
    <w:rsid w:val="006F0E81"/>
    <w:rsid w:val="006F127C"/>
    <w:rsid w:val="006F1FD0"/>
    <w:rsid w:val="006F2231"/>
    <w:rsid w:val="006F23A6"/>
    <w:rsid w:val="006F2C80"/>
    <w:rsid w:val="006F2E94"/>
    <w:rsid w:val="006F597B"/>
    <w:rsid w:val="006F697A"/>
    <w:rsid w:val="006F69A9"/>
    <w:rsid w:val="006F6D9C"/>
    <w:rsid w:val="006F7866"/>
    <w:rsid w:val="006F79E0"/>
    <w:rsid w:val="006F7A86"/>
    <w:rsid w:val="00700DD6"/>
    <w:rsid w:val="007037EB"/>
    <w:rsid w:val="00704E5C"/>
    <w:rsid w:val="007061D9"/>
    <w:rsid w:val="00706A3F"/>
    <w:rsid w:val="00706A55"/>
    <w:rsid w:val="00711B8B"/>
    <w:rsid w:val="00711EDE"/>
    <w:rsid w:val="00712E2A"/>
    <w:rsid w:val="007157A7"/>
    <w:rsid w:val="00717F11"/>
    <w:rsid w:val="007211A2"/>
    <w:rsid w:val="007213D0"/>
    <w:rsid w:val="007216AA"/>
    <w:rsid w:val="00721FA9"/>
    <w:rsid w:val="00726A0F"/>
    <w:rsid w:val="007303AB"/>
    <w:rsid w:val="007305CA"/>
    <w:rsid w:val="00730A68"/>
    <w:rsid w:val="00732591"/>
    <w:rsid w:val="00733D63"/>
    <w:rsid w:val="007347A9"/>
    <w:rsid w:val="00734E8E"/>
    <w:rsid w:val="00736CC6"/>
    <w:rsid w:val="0073707C"/>
    <w:rsid w:val="007403D9"/>
    <w:rsid w:val="00742E7C"/>
    <w:rsid w:val="00744620"/>
    <w:rsid w:val="00744F87"/>
    <w:rsid w:val="00745348"/>
    <w:rsid w:val="007470A4"/>
    <w:rsid w:val="00747793"/>
    <w:rsid w:val="0074788C"/>
    <w:rsid w:val="007515FD"/>
    <w:rsid w:val="00752927"/>
    <w:rsid w:val="00753829"/>
    <w:rsid w:val="00754041"/>
    <w:rsid w:val="00755CCA"/>
    <w:rsid w:val="0075635C"/>
    <w:rsid w:val="00756B42"/>
    <w:rsid w:val="007573DC"/>
    <w:rsid w:val="007575F1"/>
    <w:rsid w:val="00757A4A"/>
    <w:rsid w:val="00757C7A"/>
    <w:rsid w:val="0076001B"/>
    <w:rsid w:val="0076170C"/>
    <w:rsid w:val="00761CAC"/>
    <w:rsid w:val="0076246D"/>
    <w:rsid w:val="00765A21"/>
    <w:rsid w:val="0076692B"/>
    <w:rsid w:val="00766E92"/>
    <w:rsid w:val="0076749E"/>
    <w:rsid w:val="00772B99"/>
    <w:rsid w:val="0077332E"/>
    <w:rsid w:val="007763F8"/>
    <w:rsid w:val="00776DBF"/>
    <w:rsid w:val="007815A5"/>
    <w:rsid w:val="00781C45"/>
    <w:rsid w:val="00782BA8"/>
    <w:rsid w:val="00783492"/>
    <w:rsid w:val="00785934"/>
    <w:rsid w:val="00787625"/>
    <w:rsid w:val="00790D05"/>
    <w:rsid w:val="0079162C"/>
    <w:rsid w:val="007918B1"/>
    <w:rsid w:val="0079200C"/>
    <w:rsid w:val="00792927"/>
    <w:rsid w:val="00792BB6"/>
    <w:rsid w:val="00792C1D"/>
    <w:rsid w:val="00794A8A"/>
    <w:rsid w:val="007957FC"/>
    <w:rsid w:val="00795DC0"/>
    <w:rsid w:val="007A0604"/>
    <w:rsid w:val="007A67C2"/>
    <w:rsid w:val="007B0241"/>
    <w:rsid w:val="007B18F5"/>
    <w:rsid w:val="007B247E"/>
    <w:rsid w:val="007B2DB5"/>
    <w:rsid w:val="007B335B"/>
    <w:rsid w:val="007B3A65"/>
    <w:rsid w:val="007B65E5"/>
    <w:rsid w:val="007B7601"/>
    <w:rsid w:val="007C00E9"/>
    <w:rsid w:val="007C0468"/>
    <w:rsid w:val="007C1146"/>
    <w:rsid w:val="007C12D7"/>
    <w:rsid w:val="007C1C9C"/>
    <w:rsid w:val="007C2BD7"/>
    <w:rsid w:val="007C4E1D"/>
    <w:rsid w:val="007C58F5"/>
    <w:rsid w:val="007C6562"/>
    <w:rsid w:val="007C683E"/>
    <w:rsid w:val="007C7BC4"/>
    <w:rsid w:val="007D14A3"/>
    <w:rsid w:val="007D22D2"/>
    <w:rsid w:val="007D2531"/>
    <w:rsid w:val="007D2701"/>
    <w:rsid w:val="007D2D76"/>
    <w:rsid w:val="007D37AB"/>
    <w:rsid w:val="007D4F03"/>
    <w:rsid w:val="007D66F0"/>
    <w:rsid w:val="007D6C31"/>
    <w:rsid w:val="007D6C77"/>
    <w:rsid w:val="007D7EB1"/>
    <w:rsid w:val="007E103E"/>
    <w:rsid w:val="007E49EB"/>
    <w:rsid w:val="007E4C88"/>
    <w:rsid w:val="007E5A3D"/>
    <w:rsid w:val="007E6E18"/>
    <w:rsid w:val="007F17CF"/>
    <w:rsid w:val="007F1FB5"/>
    <w:rsid w:val="007F363B"/>
    <w:rsid w:val="007F519F"/>
    <w:rsid w:val="007F65D6"/>
    <w:rsid w:val="007F7A90"/>
    <w:rsid w:val="008027A7"/>
    <w:rsid w:val="00803F9D"/>
    <w:rsid w:val="0080420F"/>
    <w:rsid w:val="00804F36"/>
    <w:rsid w:val="0080679A"/>
    <w:rsid w:val="00811D4F"/>
    <w:rsid w:val="00811D58"/>
    <w:rsid w:val="00813F42"/>
    <w:rsid w:val="008146D6"/>
    <w:rsid w:val="008147F5"/>
    <w:rsid w:val="00817869"/>
    <w:rsid w:val="008178FF"/>
    <w:rsid w:val="00817D5B"/>
    <w:rsid w:val="008202D7"/>
    <w:rsid w:val="00820E3A"/>
    <w:rsid w:val="0082142D"/>
    <w:rsid w:val="00821C4D"/>
    <w:rsid w:val="00823C37"/>
    <w:rsid w:val="008263B3"/>
    <w:rsid w:val="00827575"/>
    <w:rsid w:val="0083058A"/>
    <w:rsid w:val="00830755"/>
    <w:rsid w:val="00830ED8"/>
    <w:rsid w:val="0083723B"/>
    <w:rsid w:val="00837560"/>
    <w:rsid w:val="008416B4"/>
    <w:rsid w:val="00845A73"/>
    <w:rsid w:val="00845AB8"/>
    <w:rsid w:val="00845E79"/>
    <w:rsid w:val="00847EEC"/>
    <w:rsid w:val="008524EE"/>
    <w:rsid w:val="008541E7"/>
    <w:rsid w:val="00854B55"/>
    <w:rsid w:val="00855C3E"/>
    <w:rsid w:val="00857470"/>
    <w:rsid w:val="00860083"/>
    <w:rsid w:val="008606B8"/>
    <w:rsid w:val="0086123D"/>
    <w:rsid w:val="00862241"/>
    <w:rsid w:val="00864895"/>
    <w:rsid w:val="00865923"/>
    <w:rsid w:val="00866DE2"/>
    <w:rsid w:val="00870BCC"/>
    <w:rsid w:val="00871880"/>
    <w:rsid w:val="00872D7E"/>
    <w:rsid w:val="00873036"/>
    <w:rsid w:val="0087405E"/>
    <w:rsid w:val="008751C4"/>
    <w:rsid w:val="008809EB"/>
    <w:rsid w:val="00881AF1"/>
    <w:rsid w:val="00883D1B"/>
    <w:rsid w:val="008852DD"/>
    <w:rsid w:val="008877C7"/>
    <w:rsid w:val="008915CA"/>
    <w:rsid w:val="008951F3"/>
    <w:rsid w:val="008962E3"/>
    <w:rsid w:val="0089727E"/>
    <w:rsid w:val="008A194A"/>
    <w:rsid w:val="008A2283"/>
    <w:rsid w:val="008A22C5"/>
    <w:rsid w:val="008A2732"/>
    <w:rsid w:val="008A47B4"/>
    <w:rsid w:val="008A6EB2"/>
    <w:rsid w:val="008A7689"/>
    <w:rsid w:val="008B10D4"/>
    <w:rsid w:val="008B262D"/>
    <w:rsid w:val="008B3745"/>
    <w:rsid w:val="008B567A"/>
    <w:rsid w:val="008B5CF7"/>
    <w:rsid w:val="008B6239"/>
    <w:rsid w:val="008B6DCE"/>
    <w:rsid w:val="008B7829"/>
    <w:rsid w:val="008C11C4"/>
    <w:rsid w:val="008C27BC"/>
    <w:rsid w:val="008D1AB5"/>
    <w:rsid w:val="008D2171"/>
    <w:rsid w:val="008D3E4D"/>
    <w:rsid w:val="008D40C1"/>
    <w:rsid w:val="008D6C2F"/>
    <w:rsid w:val="008D713A"/>
    <w:rsid w:val="008D74A3"/>
    <w:rsid w:val="008D7723"/>
    <w:rsid w:val="008D7778"/>
    <w:rsid w:val="008D7FF5"/>
    <w:rsid w:val="008E02D4"/>
    <w:rsid w:val="008E7A56"/>
    <w:rsid w:val="008E7A85"/>
    <w:rsid w:val="008F10EB"/>
    <w:rsid w:val="008F523A"/>
    <w:rsid w:val="00900485"/>
    <w:rsid w:val="00900A9A"/>
    <w:rsid w:val="00900D85"/>
    <w:rsid w:val="00901248"/>
    <w:rsid w:val="00901451"/>
    <w:rsid w:val="0090302A"/>
    <w:rsid w:val="0090413C"/>
    <w:rsid w:val="009061C3"/>
    <w:rsid w:val="00906731"/>
    <w:rsid w:val="00910920"/>
    <w:rsid w:val="00910ED2"/>
    <w:rsid w:val="00920969"/>
    <w:rsid w:val="009217CA"/>
    <w:rsid w:val="00921AC1"/>
    <w:rsid w:val="009245F8"/>
    <w:rsid w:val="0092741C"/>
    <w:rsid w:val="00930E54"/>
    <w:rsid w:val="0093411E"/>
    <w:rsid w:val="0094049E"/>
    <w:rsid w:val="00940FAD"/>
    <w:rsid w:val="00942EFB"/>
    <w:rsid w:val="0094394C"/>
    <w:rsid w:val="00945152"/>
    <w:rsid w:val="009460DF"/>
    <w:rsid w:val="00946DF6"/>
    <w:rsid w:val="00946FEF"/>
    <w:rsid w:val="009472A3"/>
    <w:rsid w:val="00947AEE"/>
    <w:rsid w:val="00947EF4"/>
    <w:rsid w:val="0095105C"/>
    <w:rsid w:val="00953911"/>
    <w:rsid w:val="00963011"/>
    <w:rsid w:val="00963A30"/>
    <w:rsid w:val="0096465E"/>
    <w:rsid w:val="009669F2"/>
    <w:rsid w:val="009704CC"/>
    <w:rsid w:val="009723FE"/>
    <w:rsid w:val="0097317D"/>
    <w:rsid w:val="0098060E"/>
    <w:rsid w:val="0098122F"/>
    <w:rsid w:val="0098138F"/>
    <w:rsid w:val="00983888"/>
    <w:rsid w:val="00986136"/>
    <w:rsid w:val="009900D9"/>
    <w:rsid w:val="0099244D"/>
    <w:rsid w:val="00992B68"/>
    <w:rsid w:val="009939E9"/>
    <w:rsid w:val="00994142"/>
    <w:rsid w:val="00995A4E"/>
    <w:rsid w:val="00996863"/>
    <w:rsid w:val="00996A20"/>
    <w:rsid w:val="00997810"/>
    <w:rsid w:val="009A05EC"/>
    <w:rsid w:val="009A5B96"/>
    <w:rsid w:val="009A6682"/>
    <w:rsid w:val="009A7257"/>
    <w:rsid w:val="009A7AE6"/>
    <w:rsid w:val="009B07C0"/>
    <w:rsid w:val="009B44D3"/>
    <w:rsid w:val="009B47F2"/>
    <w:rsid w:val="009B5783"/>
    <w:rsid w:val="009B5C27"/>
    <w:rsid w:val="009B5D0C"/>
    <w:rsid w:val="009C16C5"/>
    <w:rsid w:val="009C1C5F"/>
    <w:rsid w:val="009C1D42"/>
    <w:rsid w:val="009C1E20"/>
    <w:rsid w:val="009C281A"/>
    <w:rsid w:val="009C2F1D"/>
    <w:rsid w:val="009C31D5"/>
    <w:rsid w:val="009C44F0"/>
    <w:rsid w:val="009C51A2"/>
    <w:rsid w:val="009C56A7"/>
    <w:rsid w:val="009C612F"/>
    <w:rsid w:val="009C6C02"/>
    <w:rsid w:val="009C7640"/>
    <w:rsid w:val="009D0AEE"/>
    <w:rsid w:val="009D12E0"/>
    <w:rsid w:val="009D1515"/>
    <w:rsid w:val="009D2573"/>
    <w:rsid w:val="009D4996"/>
    <w:rsid w:val="009D4C82"/>
    <w:rsid w:val="009D57C6"/>
    <w:rsid w:val="009D6768"/>
    <w:rsid w:val="009E1A81"/>
    <w:rsid w:val="009E3405"/>
    <w:rsid w:val="009E4237"/>
    <w:rsid w:val="009E5776"/>
    <w:rsid w:val="009E6968"/>
    <w:rsid w:val="009F2710"/>
    <w:rsid w:val="009F2FB6"/>
    <w:rsid w:val="009F4790"/>
    <w:rsid w:val="009F4AF2"/>
    <w:rsid w:val="009F7C46"/>
    <w:rsid w:val="009F7E06"/>
    <w:rsid w:val="009F7F86"/>
    <w:rsid w:val="00A01F40"/>
    <w:rsid w:val="00A02039"/>
    <w:rsid w:val="00A041F7"/>
    <w:rsid w:val="00A075DC"/>
    <w:rsid w:val="00A07C87"/>
    <w:rsid w:val="00A111B2"/>
    <w:rsid w:val="00A11FD7"/>
    <w:rsid w:val="00A13FF3"/>
    <w:rsid w:val="00A14902"/>
    <w:rsid w:val="00A14C41"/>
    <w:rsid w:val="00A15EBE"/>
    <w:rsid w:val="00A16A44"/>
    <w:rsid w:val="00A16B5C"/>
    <w:rsid w:val="00A16BFC"/>
    <w:rsid w:val="00A16E66"/>
    <w:rsid w:val="00A20B1C"/>
    <w:rsid w:val="00A2260B"/>
    <w:rsid w:val="00A229C6"/>
    <w:rsid w:val="00A24CB0"/>
    <w:rsid w:val="00A24EF3"/>
    <w:rsid w:val="00A3328F"/>
    <w:rsid w:val="00A359DC"/>
    <w:rsid w:val="00A43D21"/>
    <w:rsid w:val="00A444E6"/>
    <w:rsid w:val="00A44B04"/>
    <w:rsid w:val="00A450A7"/>
    <w:rsid w:val="00A46A08"/>
    <w:rsid w:val="00A46D55"/>
    <w:rsid w:val="00A477E5"/>
    <w:rsid w:val="00A50563"/>
    <w:rsid w:val="00A50C19"/>
    <w:rsid w:val="00A50E39"/>
    <w:rsid w:val="00A53602"/>
    <w:rsid w:val="00A56FD2"/>
    <w:rsid w:val="00A6465C"/>
    <w:rsid w:val="00A673D1"/>
    <w:rsid w:val="00A70436"/>
    <w:rsid w:val="00A707E8"/>
    <w:rsid w:val="00A70D41"/>
    <w:rsid w:val="00A70E0D"/>
    <w:rsid w:val="00A7211D"/>
    <w:rsid w:val="00A72E12"/>
    <w:rsid w:val="00A72F25"/>
    <w:rsid w:val="00A73090"/>
    <w:rsid w:val="00A806C8"/>
    <w:rsid w:val="00A811EA"/>
    <w:rsid w:val="00A82F2B"/>
    <w:rsid w:val="00A85C48"/>
    <w:rsid w:val="00A86DFD"/>
    <w:rsid w:val="00A92383"/>
    <w:rsid w:val="00A93AAD"/>
    <w:rsid w:val="00A94BCB"/>
    <w:rsid w:val="00A97D0D"/>
    <w:rsid w:val="00A97D45"/>
    <w:rsid w:val="00AA2F5B"/>
    <w:rsid w:val="00AA3518"/>
    <w:rsid w:val="00AA42CB"/>
    <w:rsid w:val="00AA517D"/>
    <w:rsid w:val="00AA6147"/>
    <w:rsid w:val="00AB247F"/>
    <w:rsid w:val="00AB275A"/>
    <w:rsid w:val="00AB3D7A"/>
    <w:rsid w:val="00AB4C07"/>
    <w:rsid w:val="00AB70FF"/>
    <w:rsid w:val="00AB7369"/>
    <w:rsid w:val="00AB7804"/>
    <w:rsid w:val="00AB7CFF"/>
    <w:rsid w:val="00AC3A25"/>
    <w:rsid w:val="00AC3B64"/>
    <w:rsid w:val="00AC41D3"/>
    <w:rsid w:val="00AC7612"/>
    <w:rsid w:val="00AD3C21"/>
    <w:rsid w:val="00AD48D3"/>
    <w:rsid w:val="00AD60A6"/>
    <w:rsid w:val="00AD77B9"/>
    <w:rsid w:val="00AD7834"/>
    <w:rsid w:val="00AD7946"/>
    <w:rsid w:val="00AD7E25"/>
    <w:rsid w:val="00AE1044"/>
    <w:rsid w:val="00AE239E"/>
    <w:rsid w:val="00AE3855"/>
    <w:rsid w:val="00AE44B0"/>
    <w:rsid w:val="00AE4565"/>
    <w:rsid w:val="00AE47A1"/>
    <w:rsid w:val="00AE5419"/>
    <w:rsid w:val="00AE75DC"/>
    <w:rsid w:val="00AF16EB"/>
    <w:rsid w:val="00AF1769"/>
    <w:rsid w:val="00AF1790"/>
    <w:rsid w:val="00AF5BBD"/>
    <w:rsid w:val="00AF6381"/>
    <w:rsid w:val="00B008A9"/>
    <w:rsid w:val="00B00B04"/>
    <w:rsid w:val="00B0135D"/>
    <w:rsid w:val="00B02A46"/>
    <w:rsid w:val="00B02BC7"/>
    <w:rsid w:val="00B03F31"/>
    <w:rsid w:val="00B067DC"/>
    <w:rsid w:val="00B06EBA"/>
    <w:rsid w:val="00B07649"/>
    <w:rsid w:val="00B126BF"/>
    <w:rsid w:val="00B14783"/>
    <w:rsid w:val="00B15CE7"/>
    <w:rsid w:val="00B17B5E"/>
    <w:rsid w:val="00B225B6"/>
    <w:rsid w:val="00B22682"/>
    <w:rsid w:val="00B2288D"/>
    <w:rsid w:val="00B236EA"/>
    <w:rsid w:val="00B24A4E"/>
    <w:rsid w:val="00B27D1B"/>
    <w:rsid w:val="00B303A5"/>
    <w:rsid w:val="00B3102C"/>
    <w:rsid w:val="00B3200C"/>
    <w:rsid w:val="00B32551"/>
    <w:rsid w:val="00B32D43"/>
    <w:rsid w:val="00B342E9"/>
    <w:rsid w:val="00B363C0"/>
    <w:rsid w:val="00B3756B"/>
    <w:rsid w:val="00B37D4B"/>
    <w:rsid w:val="00B409C7"/>
    <w:rsid w:val="00B40DD7"/>
    <w:rsid w:val="00B42223"/>
    <w:rsid w:val="00B425B2"/>
    <w:rsid w:val="00B42F5F"/>
    <w:rsid w:val="00B4314E"/>
    <w:rsid w:val="00B43367"/>
    <w:rsid w:val="00B436DB"/>
    <w:rsid w:val="00B439C9"/>
    <w:rsid w:val="00B440E2"/>
    <w:rsid w:val="00B44470"/>
    <w:rsid w:val="00B474A0"/>
    <w:rsid w:val="00B503CC"/>
    <w:rsid w:val="00B5125E"/>
    <w:rsid w:val="00B53C17"/>
    <w:rsid w:val="00B54043"/>
    <w:rsid w:val="00B553CA"/>
    <w:rsid w:val="00B55565"/>
    <w:rsid w:val="00B565C4"/>
    <w:rsid w:val="00B56EB5"/>
    <w:rsid w:val="00B605DB"/>
    <w:rsid w:val="00B60B8D"/>
    <w:rsid w:val="00B61974"/>
    <w:rsid w:val="00B63FC9"/>
    <w:rsid w:val="00B7036E"/>
    <w:rsid w:val="00B709A5"/>
    <w:rsid w:val="00B73A0B"/>
    <w:rsid w:val="00B743C3"/>
    <w:rsid w:val="00B743CE"/>
    <w:rsid w:val="00B74856"/>
    <w:rsid w:val="00B76C5C"/>
    <w:rsid w:val="00B76F96"/>
    <w:rsid w:val="00B806FB"/>
    <w:rsid w:val="00B81430"/>
    <w:rsid w:val="00B82F28"/>
    <w:rsid w:val="00B83EA6"/>
    <w:rsid w:val="00B84966"/>
    <w:rsid w:val="00B860A1"/>
    <w:rsid w:val="00B9002A"/>
    <w:rsid w:val="00B92DDF"/>
    <w:rsid w:val="00B93CC6"/>
    <w:rsid w:val="00B948F4"/>
    <w:rsid w:val="00B96FAB"/>
    <w:rsid w:val="00BA044A"/>
    <w:rsid w:val="00BA0FE8"/>
    <w:rsid w:val="00BA314F"/>
    <w:rsid w:val="00BA3A40"/>
    <w:rsid w:val="00BA554A"/>
    <w:rsid w:val="00BA561E"/>
    <w:rsid w:val="00BA7D65"/>
    <w:rsid w:val="00BB0A9B"/>
    <w:rsid w:val="00BB1EF9"/>
    <w:rsid w:val="00BB22D6"/>
    <w:rsid w:val="00BB2B50"/>
    <w:rsid w:val="00BB3665"/>
    <w:rsid w:val="00BB5266"/>
    <w:rsid w:val="00BB532B"/>
    <w:rsid w:val="00BB56DE"/>
    <w:rsid w:val="00BB7131"/>
    <w:rsid w:val="00BC0A0D"/>
    <w:rsid w:val="00BC0FFC"/>
    <w:rsid w:val="00BC3820"/>
    <w:rsid w:val="00BC43A2"/>
    <w:rsid w:val="00BC44D2"/>
    <w:rsid w:val="00BC5D3B"/>
    <w:rsid w:val="00BC6C35"/>
    <w:rsid w:val="00BC6F28"/>
    <w:rsid w:val="00BD0785"/>
    <w:rsid w:val="00BD0FBF"/>
    <w:rsid w:val="00BD3645"/>
    <w:rsid w:val="00BD3681"/>
    <w:rsid w:val="00BD3A94"/>
    <w:rsid w:val="00BD57C4"/>
    <w:rsid w:val="00BD5C35"/>
    <w:rsid w:val="00BD60D0"/>
    <w:rsid w:val="00BD65F6"/>
    <w:rsid w:val="00BD751A"/>
    <w:rsid w:val="00BE48BB"/>
    <w:rsid w:val="00BE6FAB"/>
    <w:rsid w:val="00BE7538"/>
    <w:rsid w:val="00BF1376"/>
    <w:rsid w:val="00BF1393"/>
    <w:rsid w:val="00BF2F0B"/>
    <w:rsid w:val="00BF6D04"/>
    <w:rsid w:val="00BF7DA0"/>
    <w:rsid w:val="00C011D2"/>
    <w:rsid w:val="00C0272F"/>
    <w:rsid w:val="00C037C9"/>
    <w:rsid w:val="00C038FC"/>
    <w:rsid w:val="00C0617A"/>
    <w:rsid w:val="00C067A2"/>
    <w:rsid w:val="00C07685"/>
    <w:rsid w:val="00C106B5"/>
    <w:rsid w:val="00C1357F"/>
    <w:rsid w:val="00C14505"/>
    <w:rsid w:val="00C15297"/>
    <w:rsid w:val="00C1604F"/>
    <w:rsid w:val="00C16A5F"/>
    <w:rsid w:val="00C20DE7"/>
    <w:rsid w:val="00C21017"/>
    <w:rsid w:val="00C22790"/>
    <w:rsid w:val="00C229F3"/>
    <w:rsid w:val="00C24789"/>
    <w:rsid w:val="00C25AFF"/>
    <w:rsid w:val="00C25BBF"/>
    <w:rsid w:val="00C2740A"/>
    <w:rsid w:val="00C27710"/>
    <w:rsid w:val="00C30008"/>
    <w:rsid w:val="00C32BD1"/>
    <w:rsid w:val="00C330D2"/>
    <w:rsid w:val="00C33868"/>
    <w:rsid w:val="00C348A0"/>
    <w:rsid w:val="00C3495B"/>
    <w:rsid w:val="00C356A5"/>
    <w:rsid w:val="00C4108D"/>
    <w:rsid w:val="00C41D3C"/>
    <w:rsid w:val="00C41D65"/>
    <w:rsid w:val="00C4244A"/>
    <w:rsid w:val="00C4346A"/>
    <w:rsid w:val="00C434F7"/>
    <w:rsid w:val="00C43AE5"/>
    <w:rsid w:val="00C449E6"/>
    <w:rsid w:val="00C457AB"/>
    <w:rsid w:val="00C47DF3"/>
    <w:rsid w:val="00C513BF"/>
    <w:rsid w:val="00C513E3"/>
    <w:rsid w:val="00C51515"/>
    <w:rsid w:val="00C5163A"/>
    <w:rsid w:val="00C53CD7"/>
    <w:rsid w:val="00C53E40"/>
    <w:rsid w:val="00C55C7A"/>
    <w:rsid w:val="00C60B81"/>
    <w:rsid w:val="00C613A7"/>
    <w:rsid w:val="00C62B91"/>
    <w:rsid w:val="00C65ED2"/>
    <w:rsid w:val="00C67F87"/>
    <w:rsid w:val="00C717A6"/>
    <w:rsid w:val="00C7180B"/>
    <w:rsid w:val="00C7452D"/>
    <w:rsid w:val="00C764E9"/>
    <w:rsid w:val="00C76611"/>
    <w:rsid w:val="00C77C53"/>
    <w:rsid w:val="00C81608"/>
    <w:rsid w:val="00C823DC"/>
    <w:rsid w:val="00C824F3"/>
    <w:rsid w:val="00C86050"/>
    <w:rsid w:val="00C90891"/>
    <w:rsid w:val="00C925E8"/>
    <w:rsid w:val="00C93713"/>
    <w:rsid w:val="00C944B5"/>
    <w:rsid w:val="00C94D2A"/>
    <w:rsid w:val="00C97122"/>
    <w:rsid w:val="00CA1495"/>
    <w:rsid w:val="00CA1744"/>
    <w:rsid w:val="00CA1E74"/>
    <w:rsid w:val="00CA3778"/>
    <w:rsid w:val="00CA4B16"/>
    <w:rsid w:val="00CB037C"/>
    <w:rsid w:val="00CB15CA"/>
    <w:rsid w:val="00CB25FF"/>
    <w:rsid w:val="00CB3058"/>
    <w:rsid w:val="00CB3E18"/>
    <w:rsid w:val="00CB4F08"/>
    <w:rsid w:val="00CB575F"/>
    <w:rsid w:val="00CB5BB8"/>
    <w:rsid w:val="00CB5D1B"/>
    <w:rsid w:val="00CB74CD"/>
    <w:rsid w:val="00CB75BD"/>
    <w:rsid w:val="00CC135C"/>
    <w:rsid w:val="00CC34DE"/>
    <w:rsid w:val="00CC3C4C"/>
    <w:rsid w:val="00CC4109"/>
    <w:rsid w:val="00CC5053"/>
    <w:rsid w:val="00CC76C4"/>
    <w:rsid w:val="00CD19C6"/>
    <w:rsid w:val="00CD311B"/>
    <w:rsid w:val="00CD64AC"/>
    <w:rsid w:val="00CD7620"/>
    <w:rsid w:val="00CE0AF9"/>
    <w:rsid w:val="00CE0C82"/>
    <w:rsid w:val="00CE17E0"/>
    <w:rsid w:val="00CE275B"/>
    <w:rsid w:val="00CE29B3"/>
    <w:rsid w:val="00CE3495"/>
    <w:rsid w:val="00CE38E4"/>
    <w:rsid w:val="00CE415C"/>
    <w:rsid w:val="00CE43E9"/>
    <w:rsid w:val="00CE4A98"/>
    <w:rsid w:val="00CE4EDD"/>
    <w:rsid w:val="00CE5E75"/>
    <w:rsid w:val="00CE687E"/>
    <w:rsid w:val="00CE68DB"/>
    <w:rsid w:val="00CE73AA"/>
    <w:rsid w:val="00CF06F4"/>
    <w:rsid w:val="00CF0E81"/>
    <w:rsid w:val="00CF1A64"/>
    <w:rsid w:val="00CF2409"/>
    <w:rsid w:val="00CF274E"/>
    <w:rsid w:val="00CF2D0C"/>
    <w:rsid w:val="00CF40A6"/>
    <w:rsid w:val="00CF42D6"/>
    <w:rsid w:val="00CF4D30"/>
    <w:rsid w:val="00CF58B1"/>
    <w:rsid w:val="00CF6134"/>
    <w:rsid w:val="00D024A7"/>
    <w:rsid w:val="00D04387"/>
    <w:rsid w:val="00D0449C"/>
    <w:rsid w:val="00D072CE"/>
    <w:rsid w:val="00D07C39"/>
    <w:rsid w:val="00D119B9"/>
    <w:rsid w:val="00D121BF"/>
    <w:rsid w:val="00D127F6"/>
    <w:rsid w:val="00D12E38"/>
    <w:rsid w:val="00D1340B"/>
    <w:rsid w:val="00D13A1A"/>
    <w:rsid w:val="00D16518"/>
    <w:rsid w:val="00D16BE7"/>
    <w:rsid w:val="00D245F6"/>
    <w:rsid w:val="00D25266"/>
    <w:rsid w:val="00D260E1"/>
    <w:rsid w:val="00D2623F"/>
    <w:rsid w:val="00D271A2"/>
    <w:rsid w:val="00D27292"/>
    <w:rsid w:val="00D31DA2"/>
    <w:rsid w:val="00D32DAE"/>
    <w:rsid w:val="00D32E39"/>
    <w:rsid w:val="00D33872"/>
    <w:rsid w:val="00D34E07"/>
    <w:rsid w:val="00D37F75"/>
    <w:rsid w:val="00D424C9"/>
    <w:rsid w:val="00D455CF"/>
    <w:rsid w:val="00D45B04"/>
    <w:rsid w:val="00D45B71"/>
    <w:rsid w:val="00D46D13"/>
    <w:rsid w:val="00D50BB5"/>
    <w:rsid w:val="00D5139D"/>
    <w:rsid w:val="00D52419"/>
    <w:rsid w:val="00D52587"/>
    <w:rsid w:val="00D55209"/>
    <w:rsid w:val="00D559B0"/>
    <w:rsid w:val="00D55AB5"/>
    <w:rsid w:val="00D57836"/>
    <w:rsid w:val="00D57CBB"/>
    <w:rsid w:val="00D60619"/>
    <w:rsid w:val="00D61E70"/>
    <w:rsid w:val="00D62663"/>
    <w:rsid w:val="00D63A70"/>
    <w:rsid w:val="00D6575F"/>
    <w:rsid w:val="00D66D06"/>
    <w:rsid w:val="00D6713A"/>
    <w:rsid w:val="00D67487"/>
    <w:rsid w:val="00D74395"/>
    <w:rsid w:val="00D74A51"/>
    <w:rsid w:val="00D760D8"/>
    <w:rsid w:val="00D7648F"/>
    <w:rsid w:val="00D77A37"/>
    <w:rsid w:val="00D77F62"/>
    <w:rsid w:val="00D8084D"/>
    <w:rsid w:val="00D82FEE"/>
    <w:rsid w:val="00D83C6C"/>
    <w:rsid w:val="00D851A1"/>
    <w:rsid w:val="00D85700"/>
    <w:rsid w:val="00D8578D"/>
    <w:rsid w:val="00D85BA2"/>
    <w:rsid w:val="00D85C9E"/>
    <w:rsid w:val="00D8616E"/>
    <w:rsid w:val="00D86DC8"/>
    <w:rsid w:val="00D87F46"/>
    <w:rsid w:val="00D932EE"/>
    <w:rsid w:val="00D943A8"/>
    <w:rsid w:val="00D944C5"/>
    <w:rsid w:val="00D946B5"/>
    <w:rsid w:val="00D96451"/>
    <w:rsid w:val="00DA0997"/>
    <w:rsid w:val="00DA3D63"/>
    <w:rsid w:val="00DA7D9D"/>
    <w:rsid w:val="00DB0FC8"/>
    <w:rsid w:val="00DB249C"/>
    <w:rsid w:val="00DB3217"/>
    <w:rsid w:val="00DB71F7"/>
    <w:rsid w:val="00DC1877"/>
    <w:rsid w:val="00DC259D"/>
    <w:rsid w:val="00DC2608"/>
    <w:rsid w:val="00DC3CEE"/>
    <w:rsid w:val="00DC3D10"/>
    <w:rsid w:val="00DC408F"/>
    <w:rsid w:val="00DC4827"/>
    <w:rsid w:val="00DC5045"/>
    <w:rsid w:val="00DC5558"/>
    <w:rsid w:val="00DC633F"/>
    <w:rsid w:val="00DD257E"/>
    <w:rsid w:val="00DD4A2C"/>
    <w:rsid w:val="00DD64DF"/>
    <w:rsid w:val="00DE2317"/>
    <w:rsid w:val="00DE2A24"/>
    <w:rsid w:val="00DE2CF4"/>
    <w:rsid w:val="00DE2F44"/>
    <w:rsid w:val="00DE35F5"/>
    <w:rsid w:val="00DE3732"/>
    <w:rsid w:val="00DE7155"/>
    <w:rsid w:val="00DE7CCC"/>
    <w:rsid w:val="00DF0A4C"/>
    <w:rsid w:val="00DF1D56"/>
    <w:rsid w:val="00DF2388"/>
    <w:rsid w:val="00DF2397"/>
    <w:rsid w:val="00DF3E25"/>
    <w:rsid w:val="00DF50DA"/>
    <w:rsid w:val="00DF58E4"/>
    <w:rsid w:val="00E014DD"/>
    <w:rsid w:val="00E03A41"/>
    <w:rsid w:val="00E04668"/>
    <w:rsid w:val="00E06ADE"/>
    <w:rsid w:val="00E10C71"/>
    <w:rsid w:val="00E11868"/>
    <w:rsid w:val="00E1420D"/>
    <w:rsid w:val="00E14B01"/>
    <w:rsid w:val="00E14C02"/>
    <w:rsid w:val="00E2389C"/>
    <w:rsid w:val="00E23DAC"/>
    <w:rsid w:val="00E24552"/>
    <w:rsid w:val="00E24B7C"/>
    <w:rsid w:val="00E25530"/>
    <w:rsid w:val="00E265C0"/>
    <w:rsid w:val="00E26C1C"/>
    <w:rsid w:val="00E314D3"/>
    <w:rsid w:val="00E34837"/>
    <w:rsid w:val="00E35BB2"/>
    <w:rsid w:val="00E36657"/>
    <w:rsid w:val="00E36C14"/>
    <w:rsid w:val="00E427F2"/>
    <w:rsid w:val="00E431A4"/>
    <w:rsid w:val="00E43D62"/>
    <w:rsid w:val="00E47256"/>
    <w:rsid w:val="00E47639"/>
    <w:rsid w:val="00E47A43"/>
    <w:rsid w:val="00E50687"/>
    <w:rsid w:val="00E51371"/>
    <w:rsid w:val="00E528D5"/>
    <w:rsid w:val="00E52BA5"/>
    <w:rsid w:val="00E52BB0"/>
    <w:rsid w:val="00E54653"/>
    <w:rsid w:val="00E55D0E"/>
    <w:rsid w:val="00E57D9F"/>
    <w:rsid w:val="00E57FC1"/>
    <w:rsid w:val="00E62802"/>
    <w:rsid w:val="00E677F7"/>
    <w:rsid w:val="00E7042A"/>
    <w:rsid w:val="00E713DD"/>
    <w:rsid w:val="00E71B02"/>
    <w:rsid w:val="00E7536A"/>
    <w:rsid w:val="00E77EB3"/>
    <w:rsid w:val="00E80EF7"/>
    <w:rsid w:val="00E81525"/>
    <w:rsid w:val="00E82F3B"/>
    <w:rsid w:val="00E8547D"/>
    <w:rsid w:val="00E85DA7"/>
    <w:rsid w:val="00E86A33"/>
    <w:rsid w:val="00E875E5"/>
    <w:rsid w:val="00E90405"/>
    <w:rsid w:val="00E906F0"/>
    <w:rsid w:val="00E90CD8"/>
    <w:rsid w:val="00E91C69"/>
    <w:rsid w:val="00E93D0A"/>
    <w:rsid w:val="00E9433B"/>
    <w:rsid w:val="00E947B3"/>
    <w:rsid w:val="00E9694C"/>
    <w:rsid w:val="00EA1787"/>
    <w:rsid w:val="00EA2D1D"/>
    <w:rsid w:val="00EA33B9"/>
    <w:rsid w:val="00EA7C5F"/>
    <w:rsid w:val="00EB0F65"/>
    <w:rsid w:val="00EB16D5"/>
    <w:rsid w:val="00EB47FC"/>
    <w:rsid w:val="00EB6FC4"/>
    <w:rsid w:val="00EB7FAC"/>
    <w:rsid w:val="00EC3AF0"/>
    <w:rsid w:val="00EC6A36"/>
    <w:rsid w:val="00ED0C60"/>
    <w:rsid w:val="00ED0CE2"/>
    <w:rsid w:val="00ED0E5D"/>
    <w:rsid w:val="00ED11DD"/>
    <w:rsid w:val="00ED25EE"/>
    <w:rsid w:val="00ED4C85"/>
    <w:rsid w:val="00ED6789"/>
    <w:rsid w:val="00ED6F03"/>
    <w:rsid w:val="00EE06B5"/>
    <w:rsid w:val="00EE08A6"/>
    <w:rsid w:val="00EE14FF"/>
    <w:rsid w:val="00EE166D"/>
    <w:rsid w:val="00EE4408"/>
    <w:rsid w:val="00EE55D2"/>
    <w:rsid w:val="00EE5BAB"/>
    <w:rsid w:val="00EE7F95"/>
    <w:rsid w:val="00EF430B"/>
    <w:rsid w:val="00EF5B96"/>
    <w:rsid w:val="00F0104E"/>
    <w:rsid w:val="00F014AC"/>
    <w:rsid w:val="00F02204"/>
    <w:rsid w:val="00F026E2"/>
    <w:rsid w:val="00F02B8E"/>
    <w:rsid w:val="00F02C95"/>
    <w:rsid w:val="00F03B16"/>
    <w:rsid w:val="00F040A1"/>
    <w:rsid w:val="00F061C6"/>
    <w:rsid w:val="00F066F0"/>
    <w:rsid w:val="00F0704B"/>
    <w:rsid w:val="00F07DB4"/>
    <w:rsid w:val="00F10158"/>
    <w:rsid w:val="00F10CD9"/>
    <w:rsid w:val="00F113B5"/>
    <w:rsid w:val="00F12393"/>
    <w:rsid w:val="00F159D6"/>
    <w:rsid w:val="00F16EEB"/>
    <w:rsid w:val="00F20BF5"/>
    <w:rsid w:val="00F223FC"/>
    <w:rsid w:val="00F24BD1"/>
    <w:rsid w:val="00F31327"/>
    <w:rsid w:val="00F31D4E"/>
    <w:rsid w:val="00F32854"/>
    <w:rsid w:val="00F33A0C"/>
    <w:rsid w:val="00F341C4"/>
    <w:rsid w:val="00F40EF3"/>
    <w:rsid w:val="00F41F74"/>
    <w:rsid w:val="00F43694"/>
    <w:rsid w:val="00F43E09"/>
    <w:rsid w:val="00F44003"/>
    <w:rsid w:val="00F4518B"/>
    <w:rsid w:val="00F46BAA"/>
    <w:rsid w:val="00F46CE2"/>
    <w:rsid w:val="00F50CA4"/>
    <w:rsid w:val="00F5572E"/>
    <w:rsid w:val="00F57F94"/>
    <w:rsid w:val="00F61472"/>
    <w:rsid w:val="00F6151D"/>
    <w:rsid w:val="00F63014"/>
    <w:rsid w:val="00F63A14"/>
    <w:rsid w:val="00F64032"/>
    <w:rsid w:val="00F649FD"/>
    <w:rsid w:val="00F65F2F"/>
    <w:rsid w:val="00F70008"/>
    <w:rsid w:val="00F757EE"/>
    <w:rsid w:val="00F8081A"/>
    <w:rsid w:val="00F81343"/>
    <w:rsid w:val="00F816F3"/>
    <w:rsid w:val="00F831E1"/>
    <w:rsid w:val="00F86FBD"/>
    <w:rsid w:val="00F9108A"/>
    <w:rsid w:val="00F91EAC"/>
    <w:rsid w:val="00F93782"/>
    <w:rsid w:val="00F95471"/>
    <w:rsid w:val="00FA0C24"/>
    <w:rsid w:val="00FA1CF4"/>
    <w:rsid w:val="00FA354F"/>
    <w:rsid w:val="00FA49C7"/>
    <w:rsid w:val="00FA58C6"/>
    <w:rsid w:val="00FA593B"/>
    <w:rsid w:val="00FA630E"/>
    <w:rsid w:val="00FB1284"/>
    <w:rsid w:val="00FB238C"/>
    <w:rsid w:val="00FB508B"/>
    <w:rsid w:val="00FB5239"/>
    <w:rsid w:val="00FB6660"/>
    <w:rsid w:val="00FB700A"/>
    <w:rsid w:val="00FC02DB"/>
    <w:rsid w:val="00FC0EE2"/>
    <w:rsid w:val="00FC110B"/>
    <w:rsid w:val="00FC259E"/>
    <w:rsid w:val="00FC2FD7"/>
    <w:rsid w:val="00FC4066"/>
    <w:rsid w:val="00FC4438"/>
    <w:rsid w:val="00FC54E8"/>
    <w:rsid w:val="00FC7BEB"/>
    <w:rsid w:val="00FD1BE4"/>
    <w:rsid w:val="00FD2238"/>
    <w:rsid w:val="00FD27B7"/>
    <w:rsid w:val="00FD3A4C"/>
    <w:rsid w:val="00FD3F08"/>
    <w:rsid w:val="00FD3F15"/>
    <w:rsid w:val="00FD40AE"/>
    <w:rsid w:val="00FD5A80"/>
    <w:rsid w:val="00FD5BE2"/>
    <w:rsid w:val="00FD74A8"/>
    <w:rsid w:val="00FD76C3"/>
    <w:rsid w:val="00FD78BF"/>
    <w:rsid w:val="00FD79FD"/>
    <w:rsid w:val="00FE256F"/>
    <w:rsid w:val="00FE2AC8"/>
    <w:rsid w:val="00FE2BD7"/>
    <w:rsid w:val="00FE4670"/>
    <w:rsid w:val="00FE46E7"/>
    <w:rsid w:val="00FE5120"/>
    <w:rsid w:val="00FE6868"/>
    <w:rsid w:val="00FE71B4"/>
    <w:rsid w:val="00FF0C78"/>
    <w:rsid w:val="00FF3D30"/>
    <w:rsid w:val="00FF4298"/>
    <w:rsid w:val="00FF52B7"/>
    <w:rsid w:val="00FF5808"/>
    <w:rsid w:val="00FF5966"/>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5A254F"/>
  <w15:chartTrackingRefBased/>
  <w15:docId w15:val="{C1305B46-F581-472A-B0CF-97F61CDA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297"/>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styleId="aff2">
    <w:name w:val="Unresolved Mention"/>
    <w:uiPriority w:val="99"/>
    <w:semiHidden/>
    <w:unhideWhenUsed/>
    <w:rsid w:val="0049092A"/>
    <w:rPr>
      <w:color w:val="605E5C"/>
      <w:shd w:val="clear" w:color="auto" w:fill="E1DFDD"/>
    </w:rPr>
  </w:style>
  <w:style w:type="table" w:styleId="aff3">
    <w:name w:val="Table Grid"/>
    <w:basedOn w:val="a1"/>
    <w:uiPriority w:val="39"/>
    <w:rsid w:val="00FD5A80"/>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TextBoldUnderlined">
    <w:name w:val="TL_TextBoldUnderlined"/>
    <w:basedOn w:val="a"/>
    <w:rsid w:val="00FD5A80"/>
    <w:pPr>
      <w:suppressAutoHyphens w:val="0"/>
      <w:autoSpaceDE w:val="0"/>
      <w:autoSpaceDN w:val="0"/>
      <w:adjustRightInd w:val="0"/>
      <w:spacing w:before="40" w:after="40"/>
      <w:jc w:val="left"/>
    </w:pPr>
    <w:rPr>
      <w:rFonts w:ascii="Arial" w:hAnsi="Arial" w:cs="Arial"/>
      <w:b/>
      <w:szCs w:val="22"/>
      <w:u w:val="single"/>
      <w:lang w:val="el-GR" w:eastAsia="el-GR"/>
    </w:rPr>
  </w:style>
  <w:style w:type="paragraph" w:styleId="Web">
    <w:name w:val="Normal (Web)"/>
    <w:basedOn w:val="a"/>
    <w:uiPriority w:val="99"/>
    <w:semiHidden/>
    <w:unhideWhenUsed/>
    <w:rsid w:val="00B743C3"/>
    <w:rPr>
      <w:rFonts w:ascii="Times New Roman" w:hAnsi="Times New Roman" w:cs="Times New Roman"/>
      <w:sz w:val="24"/>
    </w:rPr>
  </w:style>
  <w:style w:type="character" w:customStyle="1" w:styleId="cf11">
    <w:name w:val="cf11"/>
    <w:rsid w:val="008D3E4D"/>
    <w:rPr>
      <w:rFonts w:ascii="Segoe UI" w:hAnsi="Segoe UI" w:cs="Segoe UI" w:hint="default"/>
      <w:sz w:val="18"/>
      <w:szCs w:val="18"/>
      <w:u w:val="single"/>
    </w:rPr>
  </w:style>
  <w:style w:type="character" w:customStyle="1" w:styleId="cf21">
    <w:name w:val="cf21"/>
    <w:rsid w:val="008D3E4D"/>
    <w:rPr>
      <w:rFonts w:ascii="Segoe UI" w:hAnsi="Segoe UI" w:cs="Segoe UI" w:hint="default"/>
      <w:b/>
      <w:bCs/>
      <w:sz w:val="18"/>
      <w:szCs w:val="18"/>
      <w:u w:val="single"/>
    </w:rPr>
  </w:style>
  <w:style w:type="paragraph" w:customStyle="1" w:styleId="pf0">
    <w:name w:val="pf0"/>
    <w:basedOn w:val="a"/>
    <w:rsid w:val="008A2732"/>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f01">
    <w:name w:val="cf01"/>
    <w:rsid w:val="008A273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995">
      <w:bodyDiv w:val="1"/>
      <w:marLeft w:val="0"/>
      <w:marRight w:val="0"/>
      <w:marTop w:val="0"/>
      <w:marBottom w:val="0"/>
      <w:divBdr>
        <w:top w:val="none" w:sz="0" w:space="0" w:color="auto"/>
        <w:left w:val="none" w:sz="0" w:space="0" w:color="auto"/>
        <w:bottom w:val="none" w:sz="0" w:space="0" w:color="auto"/>
        <w:right w:val="none" w:sz="0" w:space="0" w:color="auto"/>
      </w:divBdr>
    </w:div>
    <w:div w:id="68886202">
      <w:bodyDiv w:val="1"/>
      <w:marLeft w:val="0"/>
      <w:marRight w:val="0"/>
      <w:marTop w:val="0"/>
      <w:marBottom w:val="0"/>
      <w:divBdr>
        <w:top w:val="none" w:sz="0" w:space="0" w:color="auto"/>
        <w:left w:val="none" w:sz="0" w:space="0" w:color="auto"/>
        <w:bottom w:val="none" w:sz="0" w:space="0" w:color="auto"/>
        <w:right w:val="none" w:sz="0" w:space="0" w:color="auto"/>
      </w:divBdr>
    </w:div>
    <w:div w:id="119422825">
      <w:bodyDiv w:val="1"/>
      <w:marLeft w:val="0"/>
      <w:marRight w:val="0"/>
      <w:marTop w:val="0"/>
      <w:marBottom w:val="0"/>
      <w:divBdr>
        <w:top w:val="none" w:sz="0" w:space="0" w:color="auto"/>
        <w:left w:val="none" w:sz="0" w:space="0" w:color="auto"/>
        <w:bottom w:val="none" w:sz="0" w:space="0" w:color="auto"/>
        <w:right w:val="none" w:sz="0" w:space="0" w:color="auto"/>
      </w:divBdr>
    </w:div>
    <w:div w:id="130951212">
      <w:bodyDiv w:val="1"/>
      <w:marLeft w:val="0"/>
      <w:marRight w:val="0"/>
      <w:marTop w:val="0"/>
      <w:marBottom w:val="0"/>
      <w:divBdr>
        <w:top w:val="none" w:sz="0" w:space="0" w:color="auto"/>
        <w:left w:val="none" w:sz="0" w:space="0" w:color="auto"/>
        <w:bottom w:val="none" w:sz="0" w:space="0" w:color="auto"/>
        <w:right w:val="none" w:sz="0" w:space="0" w:color="auto"/>
      </w:divBdr>
    </w:div>
    <w:div w:id="191040539">
      <w:bodyDiv w:val="1"/>
      <w:marLeft w:val="0"/>
      <w:marRight w:val="0"/>
      <w:marTop w:val="0"/>
      <w:marBottom w:val="0"/>
      <w:divBdr>
        <w:top w:val="none" w:sz="0" w:space="0" w:color="auto"/>
        <w:left w:val="none" w:sz="0" w:space="0" w:color="auto"/>
        <w:bottom w:val="none" w:sz="0" w:space="0" w:color="auto"/>
        <w:right w:val="none" w:sz="0" w:space="0" w:color="auto"/>
      </w:divBdr>
    </w:div>
    <w:div w:id="193469717">
      <w:bodyDiv w:val="1"/>
      <w:marLeft w:val="0"/>
      <w:marRight w:val="0"/>
      <w:marTop w:val="0"/>
      <w:marBottom w:val="0"/>
      <w:divBdr>
        <w:top w:val="none" w:sz="0" w:space="0" w:color="auto"/>
        <w:left w:val="none" w:sz="0" w:space="0" w:color="auto"/>
        <w:bottom w:val="none" w:sz="0" w:space="0" w:color="auto"/>
        <w:right w:val="none" w:sz="0" w:space="0" w:color="auto"/>
      </w:divBdr>
    </w:div>
    <w:div w:id="193738892">
      <w:bodyDiv w:val="1"/>
      <w:marLeft w:val="0"/>
      <w:marRight w:val="0"/>
      <w:marTop w:val="0"/>
      <w:marBottom w:val="0"/>
      <w:divBdr>
        <w:top w:val="none" w:sz="0" w:space="0" w:color="auto"/>
        <w:left w:val="none" w:sz="0" w:space="0" w:color="auto"/>
        <w:bottom w:val="none" w:sz="0" w:space="0" w:color="auto"/>
        <w:right w:val="none" w:sz="0" w:space="0" w:color="auto"/>
      </w:divBdr>
    </w:div>
    <w:div w:id="200020997">
      <w:bodyDiv w:val="1"/>
      <w:marLeft w:val="0"/>
      <w:marRight w:val="0"/>
      <w:marTop w:val="0"/>
      <w:marBottom w:val="0"/>
      <w:divBdr>
        <w:top w:val="none" w:sz="0" w:space="0" w:color="auto"/>
        <w:left w:val="none" w:sz="0" w:space="0" w:color="auto"/>
        <w:bottom w:val="none" w:sz="0" w:space="0" w:color="auto"/>
        <w:right w:val="none" w:sz="0" w:space="0" w:color="auto"/>
      </w:divBdr>
    </w:div>
    <w:div w:id="243879389">
      <w:bodyDiv w:val="1"/>
      <w:marLeft w:val="0"/>
      <w:marRight w:val="0"/>
      <w:marTop w:val="0"/>
      <w:marBottom w:val="0"/>
      <w:divBdr>
        <w:top w:val="none" w:sz="0" w:space="0" w:color="auto"/>
        <w:left w:val="none" w:sz="0" w:space="0" w:color="auto"/>
        <w:bottom w:val="none" w:sz="0" w:space="0" w:color="auto"/>
        <w:right w:val="none" w:sz="0" w:space="0" w:color="auto"/>
      </w:divBdr>
    </w:div>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63616890">
      <w:bodyDiv w:val="1"/>
      <w:marLeft w:val="0"/>
      <w:marRight w:val="0"/>
      <w:marTop w:val="0"/>
      <w:marBottom w:val="0"/>
      <w:divBdr>
        <w:top w:val="none" w:sz="0" w:space="0" w:color="auto"/>
        <w:left w:val="none" w:sz="0" w:space="0" w:color="auto"/>
        <w:bottom w:val="none" w:sz="0" w:space="0" w:color="auto"/>
        <w:right w:val="none" w:sz="0" w:space="0" w:color="auto"/>
      </w:divBdr>
    </w:div>
    <w:div w:id="272595167">
      <w:bodyDiv w:val="1"/>
      <w:marLeft w:val="0"/>
      <w:marRight w:val="0"/>
      <w:marTop w:val="0"/>
      <w:marBottom w:val="0"/>
      <w:divBdr>
        <w:top w:val="none" w:sz="0" w:space="0" w:color="auto"/>
        <w:left w:val="none" w:sz="0" w:space="0" w:color="auto"/>
        <w:bottom w:val="none" w:sz="0" w:space="0" w:color="auto"/>
        <w:right w:val="none" w:sz="0" w:space="0" w:color="auto"/>
      </w:divBdr>
    </w:div>
    <w:div w:id="298074593">
      <w:bodyDiv w:val="1"/>
      <w:marLeft w:val="0"/>
      <w:marRight w:val="0"/>
      <w:marTop w:val="0"/>
      <w:marBottom w:val="0"/>
      <w:divBdr>
        <w:top w:val="none" w:sz="0" w:space="0" w:color="auto"/>
        <w:left w:val="none" w:sz="0" w:space="0" w:color="auto"/>
        <w:bottom w:val="none" w:sz="0" w:space="0" w:color="auto"/>
        <w:right w:val="none" w:sz="0" w:space="0" w:color="auto"/>
      </w:divBdr>
    </w:div>
    <w:div w:id="298417401">
      <w:bodyDiv w:val="1"/>
      <w:marLeft w:val="0"/>
      <w:marRight w:val="0"/>
      <w:marTop w:val="0"/>
      <w:marBottom w:val="0"/>
      <w:divBdr>
        <w:top w:val="none" w:sz="0" w:space="0" w:color="auto"/>
        <w:left w:val="none" w:sz="0" w:space="0" w:color="auto"/>
        <w:bottom w:val="none" w:sz="0" w:space="0" w:color="auto"/>
        <w:right w:val="none" w:sz="0" w:space="0" w:color="auto"/>
      </w:divBdr>
    </w:div>
    <w:div w:id="306057002">
      <w:bodyDiv w:val="1"/>
      <w:marLeft w:val="0"/>
      <w:marRight w:val="0"/>
      <w:marTop w:val="0"/>
      <w:marBottom w:val="0"/>
      <w:divBdr>
        <w:top w:val="none" w:sz="0" w:space="0" w:color="auto"/>
        <w:left w:val="none" w:sz="0" w:space="0" w:color="auto"/>
        <w:bottom w:val="none" w:sz="0" w:space="0" w:color="auto"/>
        <w:right w:val="none" w:sz="0" w:space="0" w:color="auto"/>
      </w:divBdr>
    </w:div>
    <w:div w:id="310788460">
      <w:bodyDiv w:val="1"/>
      <w:marLeft w:val="0"/>
      <w:marRight w:val="0"/>
      <w:marTop w:val="0"/>
      <w:marBottom w:val="0"/>
      <w:divBdr>
        <w:top w:val="none" w:sz="0" w:space="0" w:color="auto"/>
        <w:left w:val="none" w:sz="0" w:space="0" w:color="auto"/>
        <w:bottom w:val="none" w:sz="0" w:space="0" w:color="auto"/>
        <w:right w:val="none" w:sz="0" w:space="0" w:color="auto"/>
      </w:divBdr>
    </w:div>
    <w:div w:id="319576207">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363793582">
      <w:bodyDiv w:val="1"/>
      <w:marLeft w:val="0"/>
      <w:marRight w:val="0"/>
      <w:marTop w:val="0"/>
      <w:marBottom w:val="0"/>
      <w:divBdr>
        <w:top w:val="none" w:sz="0" w:space="0" w:color="auto"/>
        <w:left w:val="none" w:sz="0" w:space="0" w:color="auto"/>
        <w:bottom w:val="none" w:sz="0" w:space="0" w:color="auto"/>
        <w:right w:val="none" w:sz="0" w:space="0" w:color="auto"/>
      </w:divBdr>
    </w:div>
    <w:div w:id="380834539">
      <w:bodyDiv w:val="1"/>
      <w:marLeft w:val="0"/>
      <w:marRight w:val="0"/>
      <w:marTop w:val="0"/>
      <w:marBottom w:val="0"/>
      <w:divBdr>
        <w:top w:val="none" w:sz="0" w:space="0" w:color="auto"/>
        <w:left w:val="none" w:sz="0" w:space="0" w:color="auto"/>
        <w:bottom w:val="none" w:sz="0" w:space="0" w:color="auto"/>
        <w:right w:val="none" w:sz="0" w:space="0" w:color="auto"/>
      </w:divBdr>
    </w:div>
    <w:div w:id="394477901">
      <w:bodyDiv w:val="1"/>
      <w:marLeft w:val="0"/>
      <w:marRight w:val="0"/>
      <w:marTop w:val="0"/>
      <w:marBottom w:val="0"/>
      <w:divBdr>
        <w:top w:val="none" w:sz="0" w:space="0" w:color="auto"/>
        <w:left w:val="none" w:sz="0" w:space="0" w:color="auto"/>
        <w:bottom w:val="none" w:sz="0" w:space="0" w:color="auto"/>
        <w:right w:val="none" w:sz="0" w:space="0" w:color="auto"/>
      </w:divBdr>
    </w:div>
    <w:div w:id="424499839">
      <w:bodyDiv w:val="1"/>
      <w:marLeft w:val="0"/>
      <w:marRight w:val="0"/>
      <w:marTop w:val="0"/>
      <w:marBottom w:val="0"/>
      <w:divBdr>
        <w:top w:val="none" w:sz="0" w:space="0" w:color="auto"/>
        <w:left w:val="none" w:sz="0" w:space="0" w:color="auto"/>
        <w:bottom w:val="none" w:sz="0" w:space="0" w:color="auto"/>
        <w:right w:val="none" w:sz="0" w:space="0" w:color="auto"/>
      </w:divBdr>
    </w:div>
    <w:div w:id="428737106">
      <w:bodyDiv w:val="1"/>
      <w:marLeft w:val="0"/>
      <w:marRight w:val="0"/>
      <w:marTop w:val="0"/>
      <w:marBottom w:val="0"/>
      <w:divBdr>
        <w:top w:val="none" w:sz="0" w:space="0" w:color="auto"/>
        <w:left w:val="none" w:sz="0" w:space="0" w:color="auto"/>
        <w:bottom w:val="none" w:sz="0" w:space="0" w:color="auto"/>
        <w:right w:val="none" w:sz="0" w:space="0" w:color="auto"/>
      </w:divBdr>
    </w:div>
    <w:div w:id="439683573">
      <w:bodyDiv w:val="1"/>
      <w:marLeft w:val="0"/>
      <w:marRight w:val="0"/>
      <w:marTop w:val="0"/>
      <w:marBottom w:val="0"/>
      <w:divBdr>
        <w:top w:val="none" w:sz="0" w:space="0" w:color="auto"/>
        <w:left w:val="none" w:sz="0" w:space="0" w:color="auto"/>
        <w:bottom w:val="none" w:sz="0" w:space="0" w:color="auto"/>
        <w:right w:val="none" w:sz="0" w:space="0" w:color="auto"/>
      </w:divBdr>
    </w:div>
    <w:div w:id="451098608">
      <w:bodyDiv w:val="1"/>
      <w:marLeft w:val="0"/>
      <w:marRight w:val="0"/>
      <w:marTop w:val="0"/>
      <w:marBottom w:val="0"/>
      <w:divBdr>
        <w:top w:val="none" w:sz="0" w:space="0" w:color="auto"/>
        <w:left w:val="none" w:sz="0" w:space="0" w:color="auto"/>
        <w:bottom w:val="none" w:sz="0" w:space="0" w:color="auto"/>
        <w:right w:val="none" w:sz="0" w:space="0" w:color="auto"/>
      </w:divBdr>
    </w:div>
    <w:div w:id="461776562">
      <w:bodyDiv w:val="1"/>
      <w:marLeft w:val="0"/>
      <w:marRight w:val="0"/>
      <w:marTop w:val="0"/>
      <w:marBottom w:val="0"/>
      <w:divBdr>
        <w:top w:val="none" w:sz="0" w:space="0" w:color="auto"/>
        <w:left w:val="none" w:sz="0" w:space="0" w:color="auto"/>
        <w:bottom w:val="none" w:sz="0" w:space="0" w:color="auto"/>
        <w:right w:val="none" w:sz="0" w:space="0" w:color="auto"/>
      </w:divBdr>
    </w:div>
    <w:div w:id="491676531">
      <w:bodyDiv w:val="1"/>
      <w:marLeft w:val="0"/>
      <w:marRight w:val="0"/>
      <w:marTop w:val="0"/>
      <w:marBottom w:val="0"/>
      <w:divBdr>
        <w:top w:val="none" w:sz="0" w:space="0" w:color="auto"/>
        <w:left w:val="none" w:sz="0" w:space="0" w:color="auto"/>
        <w:bottom w:val="none" w:sz="0" w:space="0" w:color="auto"/>
        <w:right w:val="none" w:sz="0" w:space="0" w:color="auto"/>
      </w:divBdr>
    </w:div>
    <w:div w:id="548613637">
      <w:bodyDiv w:val="1"/>
      <w:marLeft w:val="0"/>
      <w:marRight w:val="0"/>
      <w:marTop w:val="0"/>
      <w:marBottom w:val="0"/>
      <w:divBdr>
        <w:top w:val="none" w:sz="0" w:space="0" w:color="auto"/>
        <w:left w:val="none" w:sz="0" w:space="0" w:color="auto"/>
        <w:bottom w:val="none" w:sz="0" w:space="0" w:color="auto"/>
        <w:right w:val="none" w:sz="0" w:space="0" w:color="auto"/>
      </w:divBdr>
    </w:div>
    <w:div w:id="565410755">
      <w:bodyDiv w:val="1"/>
      <w:marLeft w:val="0"/>
      <w:marRight w:val="0"/>
      <w:marTop w:val="0"/>
      <w:marBottom w:val="0"/>
      <w:divBdr>
        <w:top w:val="none" w:sz="0" w:space="0" w:color="auto"/>
        <w:left w:val="none" w:sz="0" w:space="0" w:color="auto"/>
        <w:bottom w:val="none" w:sz="0" w:space="0" w:color="auto"/>
        <w:right w:val="none" w:sz="0" w:space="0" w:color="auto"/>
      </w:divBdr>
    </w:div>
    <w:div w:id="618607527">
      <w:bodyDiv w:val="1"/>
      <w:marLeft w:val="0"/>
      <w:marRight w:val="0"/>
      <w:marTop w:val="0"/>
      <w:marBottom w:val="0"/>
      <w:divBdr>
        <w:top w:val="none" w:sz="0" w:space="0" w:color="auto"/>
        <w:left w:val="none" w:sz="0" w:space="0" w:color="auto"/>
        <w:bottom w:val="none" w:sz="0" w:space="0" w:color="auto"/>
        <w:right w:val="none" w:sz="0" w:space="0" w:color="auto"/>
      </w:divBdr>
    </w:div>
    <w:div w:id="685332378">
      <w:bodyDiv w:val="1"/>
      <w:marLeft w:val="0"/>
      <w:marRight w:val="0"/>
      <w:marTop w:val="0"/>
      <w:marBottom w:val="0"/>
      <w:divBdr>
        <w:top w:val="none" w:sz="0" w:space="0" w:color="auto"/>
        <w:left w:val="none" w:sz="0" w:space="0" w:color="auto"/>
        <w:bottom w:val="none" w:sz="0" w:space="0" w:color="auto"/>
        <w:right w:val="none" w:sz="0" w:space="0" w:color="auto"/>
      </w:divBdr>
    </w:div>
    <w:div w:id="709651155">
      <w:bodyDiv w:val="1"/>
      <w:marLeft w:val="0"/>
      <w:marRight w:val="0"/>
      <w:marTop w:val="0"/>
      <w:marBottom w:val="0"/>
      <w:divBdr>
        <w:top w:val="none" w:sz="0" w:space="0" w:color="auto"/>
        <w:left w:val="none" w:sz="0" w:space="0" w:color="auto"/>
        <w:bottom w:val="none" w:sz="0" w:space="0" w:color="auto"/>
        <w:right w:val="none" w:sz="0" w:space="0" w:color="auto"/>
      </w:divBdr>
    </w:div>
    <w:div w:id="713509296">
      <w:bodyDiv w:val="1"/>
      <w:marLeft w:val="0"/>
      <w:marRight w:val="0"/>
      <w:marTop w:val="0"/>
      <w:marBottom w:val="0"/>
      <w:divBdr>
        <w:top w:val="none" w:sz="0" w:space="0" w:color="auto"/>
        <w:left w:val="none" w:sz="0" w:space="0" w:color="auto"/>
        <w:bottom w:val="none" w:sz="0" w:space="0" w:color="auto"/>
        <w:right w:val="none" w:sz="0" w:space="0" w:color="auto"/>
      </w:divBdr>
    </w:div>
    <w:div w:id="720788085">
      <w:bodyDiv w:val="1"/>
      <w:marLeft w:val="0"/>
      <w:marRight w:val="0"/>
      <w:marTop w:val="0"/>
      <w:marBottom w:val="0"/>
      <w:divBdr>
        <w:top w:val="none" w:sz="0" w:space="0" w:color="auto"/>
        <w:left w:val="none" w:sz="0" w:space="0" w:color="auto"/>
        <w:bottom w:val="none" w:sz="0" w:space="0" w:color="auto"/>
        <w:right w:val="none" w:sz="0" w:space="0" w:color="auto"/>
      </w:divBdr>
    </w:div>
    <w:div w:id="722950619">
      <w:bodyDiv w:val="1"/>
      <w:marLeft w:val="0"/>
      <w:marRight w:val="0"/>
      <w:marTop w:val="0"/>
      <w:marBottom w:val="0"/>
      <w:divBdr>
        <w:top w:val="none" w:sz="0" w:space="0" w:color="auto"/>
        <w:left w:val="none" w:sz="0" w:space="0" w:color="auto"/>
        <w:bottom w:val="none" w:sz="0" w:space="0" w:color="auto"/>
        <w:right w:val="none" w:sz="0" w:space="0" w:color="auto"/>
      </w:divBdr>
    </w:div>
    <w:div w:id="732704440">
      <w:bodyDiv w:val="1"/>
      <w:marLeft w:val="0"/>
      <w:marRight w:val="0"/>
      <w:marTop w:val="0"/>
      <w:marBottom w:val="0"/>
      <w:divBdr>
        <w:top w:val="none" w:sz="0" w:space="0" w:color="auto"/>
        <w:left w:val="none" w:sz="0" w:space="0" w:color="auto"/>
        <w:bottom w:val="none" w:sz="0" w:space="0" w:color="auto"/>
        <w:right w:val="none" w:sz="0" w:space="0" w:color="auto"/>
      </w:divBdr>
    </w:div>
    <w:div w:id="747849813">
      <w:bodyDiv w:val="1"/>
      <w:marLeft w:val="0"/>
      <w:marRight w:val="0"/>
      <w:marTop w:val="0"/>
      <w:marBottom w:val="0"/>
      <w:divBdr>
        <w:top w:val="none" w:sz="0" w:space="0" w:color="auto"/>
        <w:left w:val="none" w:sz="0" w:space="0" w:color="auto"/>
        <w:bottom w:val="none" w:sz="0" w:space="0" w:color="auto"/>
        <w:right w:val="none" w:sz="0" w:space="0" w:color="auto"/>
      </w:divBdr>
    </w:div>
    <w:div w:id="752943140">
      <w:bodyDiv w:val="1"/>
      <w:marLeft w:val="0"/>
      <w:marRight w:val="0"/>
      <w:marTop w:val="0"/>
      <w:marBottom w:val="0"/>
      <w:divBdr>
        <w:top w:val="none" w:sz="0" w:space="0" w:color="auto"/>
        <w:left w:val="none" w:sz="0" w:space="0" w:color="auto"/>
        <w:bottom w:val="none" w:sz="0" w:space="0" w:color="auto"/>
        <w:right w:val="none" w:sz="0" w:space="0" w:color="auto"/>
      </w:divBdr>
    </w:div>
    <w:div w:id="762534780">
      <w:bodyDiv w:val="1"/>
      <w:marLeft w:val="0"/>
      <w:marRight w:val="0"/>
      <w:marTop w:val="0"/>
      <w:marBottom w:val="0"/>
      <w:divBdr>
        <w:top w:val="none" w:sz="0" w:space="0" w:color="auto"/>
        <w:left w:val="none" w:sz="0" w:space="0" w:color="auto"/>
        <w:bottom w:val="none" w:sz="0" w:space="0" w:color="auto"/>
        <w:right w:val="none" w:sz="0" w:space="0" w:color="auto"/>
      </w:divBdr>
    </w:div>
    <w:div w:id="778138181">
      <w:bodyDiv w:val="1"/>
      <w:marLeft w:val="0"/>
      <w:marRight w:val="0"/>
      <w:marTop w:val="0"/>
      <w:marBottom w:val="0"/>
      <w:divBdr>
        <w:top w:val="none" w:sz="0" w:space="0" w:color="auto"/>
        <w:left w:val="none" w:sz="0" w:space="0" w:color="auto"/>
        <w:bottom w:val="none" w:sz="0" w:space="0" w:color="auto"/>
        <w:right w:val="none" w:sz="0" w:space="0" w:color="auto"/>
      </w:divBdr>
    </w:div>
    <w:div w:id="820733251">
      <w:bodyDiv w:val="1"/>
      <w:marLeft w:val="0"/>
      <w:marRight w:val="0"/>
      <w:marTop w:val="0"/>
      <w:marBottom w:val="0"/>
      <w:divBdr>
        <w:top w:val="none" w:sz="0" w:space="0" w:color="auto"/>
        <w:left w:val="none" w:sz="0" w:space="0" w:color="auto"/>
        <w:bottom w:val="none" w:sz="0" w:space="0" w:color="auto"/>
        <w:right w:val="none" w:sz="0" w:space="0" w:color="auto"/>
      </w:divBdr>
    </w:div>
    <w:div w:id="823471372">
      <w:bodyDiv w:val="1"/>
      <w:marLeft w:val="0"/>
      <w:marRight w:val="0"/>
      <w:marTop w:val="0"/>
      <w:marBottom w:val="0"/>
      <w:divBdr>
        <w:top w:val="none" w:sz="0" w:space="0" w:color="auto"/>
        <w:left w:val="none" w:sz="0" w:space="0" w:color="auto"/>
        <w:bottom w:val="none" w:sz="0" w:space="0" w:color="auto"/>
        <w:right w:val="none" w:sz="0" w:space="0" w:color="auto"/>
      </w:divBdr>
    </w:div>
    <w:div w:id="850602005">
      <w:bodyDiv w:val="1"/>
      <w:marLeft w:val="0"/>
      <w:marRight w:val="0"/>
      <w:marTop w:val="0"/>
      <w:marBottom w:val="0"/>
      <w:divBdr>
        <w:top w:val="none" w:sz="0" w:space="0" w:color="auto"/>
        <w:left w:val="none" w:sz="0" w:space="0" w:color="auto"/>
        <w:bottom w:val="none" w:sz="0" w:space="0" w:color="auto"/>
        <w:right w:val="none" w:sz="0" w:space="0" w:color="auto"/>
      </w:divBdr>
    </w:div>
    <w:div w:id="853224911">
      <w:bodyDiv w:val="1"/>
      <w:marLeft w:val="0"/>
      <w:marRight w:val="0"/>
      <w:marTop w:val="0"/>
      <w:marBottom w:val="0"/>
      <w:divBdr>
        <w:top w:val="none" w:sz="0" w:space="0" w:color="auto"/>
        <w:left w:val="none" w:sz="0" w:space="0" w:color="auto"/>
        <w:bottom w:val="none" w:sz="0" w:space="0" w:color="auto"/>
        <w:right w:val="none" w:sz="0" w:space="0" w:color="auto"/>
      </w:divBdr>
    </w:div>
    <w:div w:id="869609324">
      <w:bodyDiv w:val="1"/>
      <w:marLeft w:val="0"/>
      <w:marRight w:val="0"/>
      <w:marTop w:val="0"/>
      <w:marBottom w:val="0"/>
      <w:divBdr>
        <w:top w:val="none" w:sz="0" w:space="0" w:color="auto"/>
        <w:left w:val="none" w:sz="0" w:space="0" w:color="auto"/>
        <w:bottom w:val="none" w:sz="0" w:space="0" w:color="auto"/>
        <w:right w:val="none" w:sz="0" w:space="0" w:color="auto"/>
      </w:divBdr>
    </w:div>
    <w:div w:id="874846796">
      <w:bodyDiv w:val="1"/>
      <w:marLeft w:val="0"/>
      <w:marRight w:val="0"/>
      <w:marTop w:val="0"/>
      <w:marBottom w:val="0"/>
      <w:divBdr>
        <w:top w:val="none" w:sz="0" w:space="0" w:color="auto"/>
        <w:left w:val="none" w:sz="0" w:space="0" w:color="auto"/>
        <w:bottom w:val="none" w:sz="0" w:space="0" w:color="auto"/>
        <w:right w:val="none" w:sz="0" w:space="0" w:color="auto"/>
      </w:divBdr>
    </w:div>
    <w:div w:id="882866030">
      <w:bodyDiv w:val="1"/>
      <w:marLeft w:val="0"/>
      <w:marRight w:val="0"/>
      <w:marTop w:val="0"/>
      <w:marBottom w:val="0"/>
      <w:divBdr>
        <w:top w:val="none" w:sz="0" w:space="0" w:color="auto"/>
        <w:left w:val="none" w:sz="0" w:space="0" w:color="auto"/>
        <w:bottom w:val="none" w:sz="0" w:space="0" w:color="auto"/>
        <w:right w:val="none" w:sz="0" w:space="0" w:color="auto"/>
      </w:divBdr>
    </w:div>
    <w:div w:id="893270327">
      <w:bodyDiv w:val="1"/>
      <w:marLeft w:val="0"/>
      <w:marRight w:val="0"/>
      <w:marTop w:val="0"/>
      <w:marBottom w:val="0"/>
      <w:divBdr>
        <w:top w:val="none" w:sz="0" w:space="0" w:color="auto"/>
        <w:left w:val="none" w:sz="0" w:space="0" w:color="auto"/>
        <w:bottom w:val="none" w:sz="0" w:space="0" w:color="auto"/>
        <w:right w:val="none" w:sz="0" w:space="0" w:color="auto"/>
      </w:divBdr>
    </w:div>
    <w:div w:id="904996357">
      <w:bodyDiv w:val="1"/>
      <w:marLeft w:val="0"/>
      <w:marRight w:val="0"/>
      <w:marTop w:val="0"/>
      <w:marBottom w:val="0"/>
      <w:divBdr>
        <w:top w:val="none" w:sz="0" w:space="0" w:color="auto"/>
        <w:left w:val="none" w:sz="0" w:space="0" w:color="auto"/>
        <w:bottom w:val="none" w:sz="0" w:space="0" w:color="auto"/>
        <w:right w:val="none" w:sz="0" w:space="0" w:color="auto"/>
      </w:divBdr>
    </w:div>
    <w:div w:id="913468078">
      <w:bodyDiv w:val="1"/>
      <w:marLeft w:val="0"/>
      <w:marRight w:val="0"/>
      <w:marTop w:val="0"/>
      <w:marBottom w:val="0"/>
      <w:divBdr>
        <w:top w:val="none" w:sz="0" w:space="0" w:color="auto"/>
        <w:left w:val="none" w:sz="0" w:space="0" w:color="auto"/>
        <w:bottom w:val="none" w:sz="0" w:space="0" w:color="auto"/>
        <w:right w:val="none" w:sz="0" w:space="0" w:color="auto"/>
      </w:divBdr>
    </w:div>
    <w:div w:id="926422895">
      <w:bodyDiv w:val="1"/>
      <w:marLeft w:val="0"/>
      <w:marRight w:val="0"/>
      <w:marTop w:val="0"/>
      <w:marBottom w:val="0"/>
      <w:divBdr>
        <w:top w:val="none" w:sz="0" w:space="0" w:color="auto"/>
        <w:left w:val="none" w:sz="0" w:space="0" w:color="auto"/>
        <w:bottom w:val="none" w:sz="0" w:space="0" w:color="auto"/>
        <w:right w:val="none" w:sz="0" w:space="0" w:color="auto"/>
      </w:divBdr>
    </w:div>
    <w:div w:id="939525747">
      <w:bodyDiv w:val="1"/>
      <w:marLeft w:val="0"/>
      <w:marRight w:val="0"/>
      <w:marTop w:val="0"/>
      <w:marBottom w:val="0"/>
      <w:divBdr>
        <w:top w:val="none" w:sz="0" w:space="0" w:color="auto"/>
        <w:left w:val="none" w:sz="0" w:space="0" w:color="auto"/>
        <w:bottom w:val="none" w:sz="0" w:space="0" w:color="auto"/>
        <w:right w:val="none" w:sz="0" w:space="0" w:color="auto"/>
      </w:divBdr>
    </w:div>
    <w:div w:id="950821025">
      <w:bodyDiv w:val="1"/>
      <w:marLeft w:val="0"/>
      <w:marRight w:val="0"/>
      <w:marTop w:val="0"/>
      <w:marBottom w:val="0"/>
      <w:divBdr>
        <w:top w:val="none" w:sz="0" w:space="0" w:color="auto"/>
        <w:left w:val="none" w:sz="0" w:space="0" w:color="auto"/>
        <w:bottom w:val="none" w:sz="0" w:space="0" w:color="auto"/>
        <w:right w:val="none" w:sz="0" w:space="0" w:color="auto"/>
      </w:divBdr>
    </w:div>
    <w:div w:id="956520319">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61557884">
      <w:bodyDiv w:val="1"/>
      <w:marLeft w:val="0"/>
      <w:marRight w:val="0"/>
      <w:marTop w:val="0"/>
      <w:marBottom w:val="0"/>
      <w:divBdr>
        <w:top w:val="none" w:sz="0" w:space="0" w:color="auto"/>
        <w:left w:val="none" w:sz="0" w:space="0" w:color="auto"/>
        <w:bottom w:val="none" w:sz="0" w:space="0" w:color="auto"/>
        <w:right w:val="none" w:sz="0" w:space="0" w:color="auto"/>
      </w:divBdr>
    </w:div>
    <w:div w:id="1078281818">
      <w:bodyDiv w:val="1"/>
      <w:marLeft w:val="0"/>
      <w:marRight w:val="0"/>
      <w:marTop w:val="0"/>
      <w:marBottom w:val="0"/>
      <w:divBdr>
        <w:top w:val="none" w:sz="0" w:space="0" w:color="auto"/>
        <w:left w:val="none" w:sz="0" w:space="0" w:color="auto"/>
        <w:bottom w:val="none" w:sz="0" w:space="0" w:color="auto"/>
        <w:right w:val="none" w:sz="0" w:space="0" w:color="auto"/>
      </w:divBdr>
    </w:div>
    <w:div w:id="1078361235">
      <w:bodyDiv w:val="1"/>
      <w:marLeft w:val="0"/>
      <w:marRight w:val="0"/>
      <w:marTop w:val="0"/>
      <w:marBottom w:val="0"/>
      <w:divBdr>
        <w:top w:val="none" w:sz="0" w:space="0" w:color="auto"/>
        <w:left w:val="none" w:sz="0" w:space="0" w:color="auto"/>
        <w:bottom w:val="none" w:sz="0" w:space="0" w:color="auto"/>
        <w:right w:val="none" w:sz="0" w:space="0" w:color="auto"/>
      </w:divBdr>
    </w:div>
    <w:div w:id="1125269583">
      <w:bodyDiv w:val="1"/>
      <w:marLeft w:val="0"/>
      <w:marRight w:val="0"/>
      <w:marTop w:val="0"/>
      <w:marBottom w:val="0"/>
      <w:divBdr>
        <w:top w:val="none" w:sz="0" w:space="0" w:color="auto"/>
        <w:left w:val="none" w:sz="0" w:space="0" w:color="auto"/>
        <w:bottom w:val="none" w:sz="0" w:space="0" w:color="auto"/>
        <w:right w:val="none" w:sz="0" w:space="0" w:color="auto"/>
      </w:divBdr>
    </w:div>
    <w:div w:id="1170557168">
      <w:bodyDiv w:val="1"/>
      <w:marLeft w:val="0"/>
      <w:marRight w:val="0"/>
      <w:marTop w:val="0"/>
      <w:marBottom w:val="0"/>
      <w:divBdr>
        <w:top w:val="none" w:sz="0" w:space="0" w:color="auto"/>
        <w:left w:val="none" w:sz="0" w:space="0" w:color="auto"/>
        <w:bottom w:val="none" w:sz="0" w:space="0" w:color="auto"/>
        <w:right w:val="none" w:sz="0" w:space="0" w:color="auto"/>
      </w:divBdr>
    </w:div>
    <w:div w:id="1178082485">
      <w:bodyDiv w:val="1"/>
      <w:marLeft w:val="0"/>
      <w:marRight w:val="0"/>
      <w:marTop w:val="0"/>
      <w:marBottom w:val="0"/>
      <w:divBdr>
        <w:top w:val="none" w:sz="0" w:space="0" w:color="auto"/>
        <w:left w:val="none" w:sz="0" w:space="0" w:color="auto"/>
        <w:bottom w:val="none" w:sz="0" w:space="0" w:color="auto"/>
        <w:right w:val="none" w:sz="0" w:space="0" w:color="auto"/>
      </w:divBdr>
    </w:div>
    <w:div w:id="1184780130">
      <w:bodyDiv w:val="1"/>
      <w:marLeft w:val="0"/>
      <w:marRight w:val="0"/>
      <w:marTop w:val="0"/>
      <w:marBottom w:val="0"/>
      <w:divBdr>
        <w:top w:val="none" w:sz="0" w:space="0" w:color="auto"/>
        <w:left w:val="none" w:sz="0" w:space="0" w:color="auto"/>
        <w:bottom w:val="none" w:sz="0" w:space="0" w:color="auto"/>
        <w:right w:val="none" w:sz="0" w:space="0" w:color="auto"/>
      </w:divBdr>
    </w:div>
    <w:div w:id="1185174526">
      <w:bodyDiv w:val="1"/>
      <w:marLeft w:val="0"/>
      <w:marRight w:val="0"/>
      <w:marTop w:val="0"/>
      <w:marBottom w:val="0"/>
      <w:divBdr>
        <w:top w:val="none" w:sz="0" w:space="0" w:color="auto"/>
        <w:left w:val="none" w:sz="0" w:space="0" w:color="auto"/>
        <w:bottom w:val="none" w:sz="0" w:space="0" w:color="auto"/>
        <w:right w:val="none" w:sz="0" w:space="0" w:color="auto"/>
      </w:divBdr>
    </w:div>
    <w:div w:id="1194268161">
      <w:bodyDiv w:val="1"/>
      <w:marLeft w:val="0"/>
      <w:marRight w:val="0"/>
      <w:marTop w:val="0"/>
      <w:marBottom w:val="0"/>
      <w:divBdr>
        <w:top w:val="none" w:sz="0" w:space="0" w:color="auto"/>
        <w:left w:val="none" w:sz="0" w:space="0" w:color="auto"/>
        <w:bottom w:val="none" w:sz="0" w:space="0" w:color="auto"/>
        <w:right w:val="none" w:sz="0" w:space="0" w:color="auto"/>
      </w:divBdr>
    </w:div>
    <w:div w:id="1196233370">
      <w:bodyDiv w:val="1"/>
      <w:marLeft w:val="0"/>
      <w:marRight w:val="0"/>
      <w:marTop w:val="0"/>
      <w:marBottom w:val="0"/>
      <w:divBdr>
        <w:top w:val="none" w:sz="0" w:space="0" w:color="auto"/>
        <w:left w:val="none" w:sz="0" w:space="0" w:color="auto"/>
        <w:bottom w:val="none" w:sz="0" w:space="0" w:color="auto"/>
        <w:right w:val="none" w:sz="0" w:space="0" w:color="auto"/>
      </w:divBdr>
    </w:div>
    <w:div w:id="1222207295">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236282676">
      <w:bodyDiv w:val="1"/>
      <w:marLeft w:val="0"/>
      <w:marRight w:val="0"/>
      <w:marTop w:val="0"/>
      <w:marBottom w:val="0"/>
      <w:divBdr>
        <w:top w:val="none" w:sz="0" w:space="0" w:color="auto"/>
        <w:left w:val="none" w:sz="0" w:space="0" w:color="auto"/>
        <w:bottom w:val="none" w:sz="0" w:space="0" w:color="auto"/>
        <w:right w:val="none" w:sz="0" w:space="0" w:color="auto"/>
      </w:divBdr>
    </w:div>
    <w:div w:id="1294216282">
      <w:bodyDiv w:val="1"/>
      <w:marLeft w:val="0"/>
      <w:marRight w:val="0"/>
      <w:marTop w:val="0"/>
      <w:marBottom w:val="0"/>
      <w:divBdr>
        <w:top w:val="none" w:sz="0" w:space="0" w:color="auto"/>
        <w:left w:val="none" w:sz="0" w:space="0" w:color="auto"/>
        <w:bottom w:val="none" w:sz="0" w:space="0" w:color="auto"/>
        <w:right w:val="none" w:sz="0" w:space="0" w:color="auto"/>
      </w:divBdr>
    </w:div>
    <w:div w:id="1313947761">
      <w:bodyDiv w:val="1"/>
      <w:marLeft w:val="0"/>
      <w:marRight w:val="0"/>
      <w:marTop w:val="0"/>
      <w:marBottom w:val="0"/>
      <w:divBdr>
        <w:top w:val="none" w:sz="0" w:space="0" w:color="auto"/>
        <w:left w:val="none" w:sz="0" w:space="0" w:color="auto"/>
        <w:bottom w:val="none" w:sz="0" w:space="0" w:color="auto"/>
        <w:right w:val="none" w:sz="0" w:space="0" w:color="auto"/>
      </w:divBdr>
    </w:div>
    <w:div w:id="1334838879">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397971179">
      <w:bodyDiv w:val="1"/>
      <w:marLeft w:val="0"/>
      <w:marRight w:val="0"/>
      <w:marTop w:val="0"/>
      <w:marBottom w:val="0"/>
      <w:divBdr>
        <w:top w:val="none" w:sz="0" w:space="0" w:color="auto"/>
        <w:left w:val="none" w:sz="0" w:space="0" w:color="auto"/>
        <w:bottom w:val="none" w:sz="0" w:space="0" w:color="auto"/>
        <w:right w:val="none" w:sz="0" w:space="0" w:color="auto"/>
      </w:divBdr>
    </w:div>
    <w:div w:id="1429736771">
      <w:bodyDiv w:val="1"/>
      <w:marLeft w:val="0"/>
      <w:marRight w:val="0"/>
      <w:marTop w:val="0"/>
      <w:marBottom w:val="0"/>
      <w:divBdr>
        <w:top w:val="none" w:sz="0" w:space="0" w:color="auto"/>
        <w:left w:val="none" w:sz="0" w:space="0" w:color="auto"/>
        <w:bottom w:val="none" w:sz="0" w:space="0" w:color="auto"/>
        <w:right w:val="none" w:sz="0" w:space="0" w:color="auto"/>
      </w:divBdr>
    </w:div>
    <w:div w:id="1432894485">
      <w:bodyDiv w:val="1"/>
      <w:marLeft w:val="0"/>
      <w:marRight w:val="0"/>
      <w:marTop w:val="0"/>
      <w:marBottom w:val="0"/>
      <w:divBdr>
        <w:top w:val="none" w:sz="0" w:space="0" w:color="auto"/>
        <w:left w:val="none" w:sz="0" w:space="0" w:color="auto"/>
        <w:bottom w:val="none" w:sz="0" w:space="0" w:color="auto"/>
        <w:right w:val="none" w:sz="0" w:space="0" w:color="auto"/>
      </w:divBdr>
    </w:div>
    <w:div w:id="1439787522">
      <w:bodyDiv w:val="1"/>
      <w:marLeft w:val="0"/>
      <w:marRight w:val="0"/>
      <w:marTop w:val="0"/>
      <w:marBottom w:val="0"/>
      <w:divBdr>
        <w:top w:val="none" w:sz="0" w:space="0" w:color="auto"/>
        <w:left w:val="none" w:sz="0" w:space="0" w:color="auto"/>
        <w:bottom w:val="none" w:sz="0" w:space="0" w:color="auto"/>
        <w:right w:val="none" w:sz="0" w:space="0" w:color="auto"/>
      </w:divBdr>
    </w:div>
    <w:div w:id="1444105602">
      <w:bodyDiv w:val="1"/>
      <w:marLeft w:val="0"/>
      <w:marRight w:val="0"/>
      <w:marTop w:val="0"/>
      <w:marBottom w:val="0"/>
      <w:divBdr>
        <w:top w:val="none" w:sz="0" w:space="0" w:color="auto"/>
        <w:left w:val="none" w:sz="0" w:space="0" w:color="auto"/>
        <w:bottom w:val="none" w:sz="0" w:space="0" w:color="auto"/>
        <w:right w:val="none" w:sz="0" w:space="0" w:color="auto"/>
      </w:divBdr>
    </w:div>
    <w:div w:id="1455055989">
      <w:bodyDiv w:val="1"/>
      <w:marLeft w:val="0"/>
      <w:marRight w:val="0"/>
      <w:marTop w:val="0"/>
      <w:marBottom w:val="0"/>
      <w:divBdr>
        <w:top w:val="none" w:sz="0" w:space="0" w:color="auto"/>
        <w:left w:val="none" w:sz="0" w:space="0" w:color="auto"/>
        <w:bottom w:val="none" w:sz="0" w:space="0" w:color="auto"/>
        <w:right w:val="none" w:sz="0" w:space="0" w:color="auto"/>
      </w:divBdr>
    </w:div>
    <w:div w:id="1482499059">
      <w:bodyDiv w:val="1"/>
      <w:marLeft w:val="0"/>
      <w:marRight w:val="0"/>
      <w:marTop w:val="0"/>
      <w:marBottom w:val="0"/>
      <w:divBdr>
        <w:top w:val="none" w:sz="0" w:space="0" w:color="auto"/>
        <w:left w:val="none" w:sz="0" w:space="0" w:color="auto"/>
        <w:bottom w:val="none" w:sz="0" w:space="0" w:color="auto"/>
        <w:right w:val="none" w:sz="0" w:space="0" w:color="auto"/>
      </w:divBdr>
    </w:div>
    <w:div w:id="1524441738">
      <w:bodyDiv w:val="1"/>
      <w:marLeft w:val="0"/>
      <w:marRight w:val="0"/>
      <w:marTop w:val="0"/>
      <w:marBottom w:val="0"/>
      <w:divBdr>
        <w:top w:val="none" w:sz="0" w:space="0" w:color="auto"/>
        <w:left w:val="none" w:sz="0" w:space="0" w:color="auto"/>
        <w:bottom w:val="none" w:sz="0" w:space="0" w:color="auto"/>
        <w:right w:val="none" w:sz="0" w:space="0" w:color="auto"/>
      </w:divBdr>
    </w:div>
    <w:div w:id="1532452381">
      <w:bodyDiv w:val="1"/>
      <w:marLeft w:val="0"/>
      <w:marRight w:val="0"/>
      <w:marTop w:val="0"/>
      <w:marBottom w:val="0"/>
      <w:divBdr>
        <w:top w:val="none" w:sz="0" w:space="0" w:color="auto"/>
        <w:left w:val="none" w:sz="0" w:space="0" w:color="auto"/>
        <w:bottom w:val="none" w:sz="0" w:space="0" w:color="auto"/>
        <w:right w:val="none" w:sz="0" w:space="0" w:color="auto"/>
      </w:divBdr>
    </w:div>
    <w:div w:id="1532764169">
      <w:bodyDiv w:val="1"/>
      <w:marLeft w:val="0"/>
      <w:marRight w:val="0"/>
      <w:marTop w:val="0"/>
      <w:marBottom w:val="0"/>
      <w:divBdr>
        <w:top w:val="none" w:sz="0" w:space="0" w:color="auto"/>
        <w:left w:val="none" w:sz="0" w:space="0" w:color="auto"/>
        <w:bottom w:val="none" w:sz="0" w:space="0" w:color="auto"/>
        <w:right w:val="none" w:sz="0" w:space="0" w:color="auto"/>
      </w:divBdr>
    </w:div>
    <w:div w:id="1581408239">
      <w:bodyDiv w:val="1"/>
      <w:marLeft w:val="0"/>
      <w:marRight w:val="0"/>
      <w:marTop w:val="0"/>
      <w:marBottom w:val="0"/>
      <w:divBdr>
        <w:top w:val="none" w:sz="0" w:space="0" w:color="auto"/>
        <w:left w:val="none" w:sz="0" w:space="0" w:color="auto"/>
        <w:bottom w:val="none" w:sz="0" w:space="0" w:color="auto"/>
        <w:right w:val="none" w:sz="0" w:space="0" w:color="auto"/>
      </w:divBdr>
    </w:div>
    <w:div w:id="1583446373">
      <w:bodyDiv w:val="1"/>
      <w:marLeft w:val="0"/>
      <w:marRight w:val="0"/>
      <w:marTop w:val="0"/>
      <w:marBottom w:val="0"/>
      <w:divBdr>
        <w:top w:val="none" w:sz="0" w:space="0" w:color="auto"/>
        <w:left w:val="none" w:sz="0" w:space="0" w:color="auto"/>
        <w:bottom w:val="none" w:sz="0" w:space="0" w:color="auto"/>
        <w:right w:val="none" w:sz="0" w:space="0" w:color="auto"/>
      </w:divBdr>
    </w:div>
    <w:div w:id="1611009182">
      <w:bodyDiv w:val="1"/>
      <w:marLeft w:val="0"/>
      <w:marRight w:val="0"/>
      <w:marTop w:val="0"/>
      <w:marBottom w:val="0"/>
      <w:divBdr>
        <w:top w:val="none" w:sz="0" w:space="0" w:color="auto"/>
        <w:left w:val="none" w:sz="0" w:space="0" w:color="auto"/>
        <w:bottom w:val="none" w:sz="0" w:space="0" w:color="auto"/>
        <w:right w:val="none" w:sz="0" w:space="0" w:color="auto"/>
      </w:divBdr>
    </w:div>
    <w:div w:id="1629625011">
      <w:bodyDiv w:val="1"/>
      <w:marLeft w:val="0"/>
      <w:marRight w:val="0"/>
      <w:marTop w:val="0"/>
      <w:marBottom w:val="0"/>
      <w:divBdr>
        <w:top w:val="none" w:sz="0" w:space="0" w:color="auto"/>
        <w:left w:val="none" w:sz="0" w:space="0" w:color="auto"/>
        <w:bottom w:val="none" w:sz="0" w:space="0" w:color="auto"/>
        <w:right w:val="none" w:sz="0" w:space="0" w:color="auto"/>
      </w:divBdr>
    </w:div>
    <w:div w:id="1654681473">
      <w:bodyDiv w:val="1"/>
      <w:marLeft w:val="0"/>
      <w:marRight w:val="0"/>
      <w:marTop w:val="0"/>
      <w:marBottom w:val="0"/>
      <w:divBdr>
        <w:top w:val="none" w:sz="0" w:space="0" w:color="auto"/>
        <w:left w:val="none" w:sz="0" w:space="0" w:color="auto"/>
        <w:bottom w:val="none" w:sz="0" w:space="0" w:color="auto"/>
        <w:right w:val="none" w:sz="0" w:space="0" w:color="auto"/>
      </w:divBdr>
    </w:div>
    <w:div w:id="1655259958">
      <w:bodyDiv w:val="1"/>
      <w:marLeft w:val="0"/>
      <w:marRight w:val="0"/>
      <w:marTop w:val="0"/>
      <w:marBottom w:val="0"/>
      <w:divBdr>
        <w:top w:val="none" w:sz="0" w:space="0" w:color="auto"/>
        <w:left w:val="none" w:sz="0" w:space="0" w:color="auto"/>
        <w:bottom w:val="none" w:sz="0" w:space="0" w:color="auto"/>
        <w:right w:val="none" w:sz="0" w:space="0" w:color="auto"/>
      </w:divBdr>
    </w:div>
    <w:div w:id="1658223471">
      <w:bodyDiv w:val="1"/>
      <w:marLeft w:val="0"/>
      <w:marRight w:val="0"/>
      <w:marTop w:val="0"/>
      <w:marBottom w:val="0"/>
      <w:divBdr>
        <w:top w:val="none" w:sz="0" w:space="0" w:color="auto"/>
        <w:left w:val="none" w:sz="0" w:space="0" w:color="auto"/>
        <w:bottom w:val="none" w:sz="0" w:space="0" w:color="auto"/>
        <w:right w:val="none" w:sz="0" w:space="0" w:color="auto"/>
      </w:divBdr>
    </w:div>
    <w:div w:id="1668747435">
      <w:bodyDiv w:val="1"/>
      <w:marLeft w:val="0"/>
      <w:marRight w:val="0"/>
      <w:marTop w:val="0"/>
      <w:marBottom w:val="0"/>
      <w:divBdr>
        <w:top w:val="none" w:sz="0" w:space="0" w:color="auto"/>
        <w:left w:val="none" w:sz="0" w:space="0" w:color="auto"/>
        <w:bottom w:val="none" w:sz="0" w:space="0" w:color="auto"/>
        <w:right w:val="none" w:sz="0" w:space="0" w:color="auto"/>
      </w:divBdr>
    </w:div>
    <w:div w:id="1691877687">
      <w:bodyDiv w:val="1"/>
      <w:marLeft w:val="0"/>
      <w:marRight w:val="0"/>
      <w:marTop w:val="0"/>
      <w:marBottom w:val="0"/>
      <w:divBdr>
        <w:top w:val="none" w:sz="0" w:space="0" w:color="auto"/>
        <w:left w:val="none" w:sz="0" w:space="0" w:color="auto"/>
        <w:bottom w:val="none" w:sz="0" w:space="0" w:color="auto"/>
        <w:right w:val="none" w:sz="0" w:space="0" w:color="auto"/>
      </w:divBdr>
    </w:div>
    <w:div w:id="1741908341">
      <w:bodyDiv w:val="1"/>
      <w:marLeft w:val="0"/>
      <w:marRight w:val="0"/>
      <w:marTop w:val="0"/>
      <w:marBottom w:val="0"/>
      <w:divBdr>
        <w:top w:val="none" w:sz="0" w:space="0" w:color="auto"/>
        <w:left w:val="none" w:sz="0" w:space="0" w:color="auto"/>
        <w:bottom w:val="none" w:sz="0" w:space="0" w:color="auto"/>
        <w:right w:val="none" w:sz="0" w:space="0" w:color="auto"/>
      </w:divBdr>
    </w:div>
    <w:div w:id="1746565226">
      <w:bodyDiv w:val="1"/>
      <w:marLeft w:val="0"/>
      <w:marRight w:val="0"/>
      <w:marTop w:val="0"/>
      <w:marBottom w:val="0"/>
      <w:divBdr>
        <w:top w:val="none" w:sz="0" w:space="0" w:color="auto"/>
        <w:left w:val="none" w:sz="0" w:space="0" w:color="auto"/>
        <w:bottom w:val="none" w:sz="0" w:space="0" w:color="auto"/>
        <w:right w:val="none" w:sz="0" w:space="0" w:color="auto"/>
      </w:divBdr>
    </w:div>
    <w:div w:id="1758288827">
      <w:bodyDiv w:val="1"/>
      <w:marLeft w:val="0"/>
      <w:marRight w:val="0"/>
      <w:marTop w:val="0"/>
      <w:marBottom w:val="0"/>
      <w:divBdr>
        <w:top w:val="none" w:sz="0" w:space="0" w:color="auto"/>
        <w:left w:val="none" w:sz="0" w:space="0" w:color="auto"/>
        <w:bottom w:val="none" w:sz="0" w:space="0" w:color="auto"/>
        <w:right w:val="none" w:sz="0" w:space="0" w:color="auto"/>
      </w:divBdr>
    </w:div>
    <w:div w:id="1767309792">
      <w:bodyDiv w:val="1"/>
      <w:marLeft w:val="0"/>
      <w:marRight w:val="0"/>
      <w:marTop w:val="0"/>
      <w:marBottom w:val="0"/>
      <w:divBdr>
        <w:top w:val="none" w:sz="0" w:space="0" w:color="auto"/>
        <w:left w:val="none" w:sz="0" w:space="0" w:color="auto"/>
        <w:bottom w:val="none" w:sz="0" w:space="0" w:color="auto"/>
        <w:right w:val="none" w:sz="0" w:space="0" w:color="auto"/>
      </w:divBdr>
    </w:div>
    <w:div w:id="1790314091">
      <w:bodyDiv w:val="1"/>
      <w:marLeft w:val="0"/>
      <w:marRight w:val="0"/>
      <w:marTop w:val="0"/>
      <w:marBottom w:val="0"/>
      <w:divBdr>
        <w:top w:val="none" w:sz="0" w:space="0" w:color="auto"/>
        <w:left w:val="none" w:sz="0" w:space="0" w:color="auto"/>
        <w:bottom w:val="none" w:sz="0" w:space="0" w:color="auto"/>
        <w:right w:val="none" w:sz="0" w:space="0" w:color="auto"/>
      </w:divBdr>
    </w:div>
    <w:div w:id="1798402847">
      <w:bodyDiv w:val="1"/>
      <w:marLeft w:val="0"/>
      <w:marRight w:val="0"/>
      <w:marTop w:val="0"/>
      <w:marBottom w:val="0"/>
      <w:divBdr>
        <w:top w:val="none" w:sz="0" w:space="0" w:color="auto"/>
        <w:left w:val="none" w:sz="0" w:space="0" w:color="auto"/>
        <w:bottom w:val="none" w:sz="0" w:space="0" w:color="auto"/>
        <w:right w:val="none" w:sz="0" w:space="0" w:color="auto"/>
      </w:divBdr>
    </w:div>
    <w:div w:id="1843858208">
      <w:bodyDiv w:val="1"/>
      <w:marLeft w:val="0"/>
      <w:marRight w:val="0"/>
      <w:marTop w:val="0"/>
      <w:marBottom w:val="0"/>
      <w:divBdr>
        <w:top w:val="none" w:sz="0" w:space="0" w:color="auto"/>
        <w:left w:val="none" w:sz="0" w:space="0" w:color="auto"/>
        <w:bottom w:val="none" w:sz="0" w:space="0" w:color="auto"/>
        <w:right w:val="none" w:sz="0" w:space="0" w:color="auto"/>
      </w:divBdr>
    </w:div>
    <w:div w:id="1866751199">
      <w:bodyDiv w:val="1"/>
      <w:marLeft w:val="0"/>
      <w:marRight w:val="0"/>
      <w:marTop w:val="0"/>
      <w:marBottom w:val="0"/>
      <w:divBdr>
        <w:top w:val="none" w:sz="0" w:space="0" w:color="auto"/>
        <w:left w:val="none" w:sz="0" w:space="0" w:color="auto"/>
        <w:bottom w:val="none" w:sz="0" w:space="0" w:color="auto"/>
        <w:right w:val="none" w:sz="0" w:space="0" w:color="auto"/>
      </w:divBdr>
    </w:div>
    <w:div w:id="1889415865">
      <w:bodyDiv w:val="1"/>
      <w:marLeft w:val="0"/>
      <w:marRight w:val="0"/>
      <w:marTop w:val="0"/>
      <w:marBottom w:val="0"/>
      <w:divBdr>
        <w:top w:val="none" w:sz="0" w:space="0" w:color="auto"/>
        <w:left w:val="none" w:sz="0" w:space="0" w:color="auto"/>
        <w:bottom w:val="none" w:sz="0" w:space="0" w:color="auto"/>
        <w:right w:val="none" w:sz="0" w:space="0" w:color="auto"/>
      </w:divBdr>
    </w:div>
    <w:div w:id="1895190431">
      <w:bodyDiv w:val="1"/>
      <w:marLeft w:val="0"/>
      <w:marRight w:val="0"/>
      <w:marTop w:val="0"/>
      <w:marBottom w:val="0"/>
      <w:divBdr>
        <w:top w:val="none" w:sz="0" w:space="0" w:color="auto"/>
        <w:left w:val="none" w:sz="0" w:space="0" w:color="auto"/>
        <w:bottom w:val="none" w:sz="0" w:space="0" w:color="auto"/>
        <w:right w:val="none" w:sz="0" w:space="0" w:color="auto"/>
      </w:divBdr>
    </w:div>
    <w:div w:id="1903440277">
      <w:bodyDiv w:val="1"/>
      <w:marLeft w:val="0"/>
      <w:marRight w:val="0"/>
      <w:marTop w:val="0"/>
      <w:marBottom w:val="0"/>
      <w:divBdr>
        <w:top w:val="none" w:sz="0" w:space="0" w:color="auto"/>
        <w:left w:val="none" w:sz="0" w:space="0" w:color="auto"/>
        <w:bottom w:val="none" w:sz="0" w:space="0" w:color="auto"/>
        <w:right w:val="none" w:sz="0" w:space="0" w:color="auto"/>
      </w:divBdr>
    </w:div>
    <w:div w:id="1928492394">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1295600">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 w:id="2079355113">
      <w:bodyDiv w:val="1"/>
      <w:marLeft w:val="0"/>
      <w:marRight w:val="0"/>
      <w:marTop w:val="0"/>
      <w:marBottom w:val="0"/>
      <w:divBdr>
        <w:top w:val="none" w:sz="0" w:space="0" w:color="auto"/>
        <w:left w:val="none" w:sz="0" w:space="0" w:color="auto"/>
        <w:bottom w:val="none" w:sz="0" w:space="0" w:color="auto"/>
        <w:right w:val="none" w:sz="0" w:space="0" w:color="auto"/>
      </w:divBdr>
    </w:div>
    <w:div w:id="2116094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A5A1C-6B61-4443-96F5-739AC4F4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2538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3001</CharactersWithSpaces>
  <SharedDoc>false</SharedDoc>
  <HLinks>
    <vt:vector size="636" baseType="variant">
      <vt:variant>
        <vt:i4>6094939</vt:i4>
      </vt:variant>
      <vt:variant>
        <vt:i4>552</vt:i4>
      </vt:variant>
      <vt:variant>
        <vt:i4>0</vt:i4>
      </vt:variant>
      <vt:variant>
        <vt:i4>5</vt:i4>
      </vt:variant>
      <vt:variant>
        <vt:lpwstr>http://www.promitheus.gov.gr/</vt:lpwstr>
      </vt:variant>
      <vt:variant>
        <vt:lpwstr/>
      </vt:variant>
      <vt:variant>
        <vt:i4>6946864</vt:i4>
      </vt:variant>
      <vt:variant>
        <vt:i4>549</vt:i4>
      </vt:variant>
      <vt:variant>
        <vt:i4>0</vt:i4>
      </vt:variant>
      <vt:variant>
        <vt:i4>5</vt:i4>
      </vt:variant>
      <vt:variant>
        <vt:lpwstr>https://ec.europa.eu/growth/toolsdatabases/espd/filter?lang=el</vt:lpwstr>
      </vt:variant>
      <vt:variant>
        <vt:lpwstr/>
      </vt:variant>
      <vt:variant>
        <vt:i4>131150</vt:i4>
      </vt:variant>
      <vt:variant>
        <vt:i4>546</vt:i4>
      </vt:variant>
      <vt:variant>
        <vt:i4>0</vt:i4>
      </vt:variant>
      <vt:variant>
        <vt:i4>5</vt:i4>
      </vt:variant>
      <vt:variant>
        <vt:lpwstr>http://www.eprocurement.gov.gr/moodle/course/view.php?id=177</vt:lpwstr>
      </vt:variant>
      <vt:variant>
        <vt:lpwstr/>
      </vt:variant>
      <vt:variant>
        <vt:i4>6225970</vt:i4>
      </vt:variant>
      <vt:variant>
        <vt:i4>543</vt:i4>
      </vt:variant>
      <vt:variant>
        <vt:i4>0</vt:i4>
      </vt:variant>
      <vt:variant>
        <vt:i4>5</vt:i4>
      </vt:variant>
      <vt:variant>
        <vt:lpwstr>http://www.eprocurement.gov.gr/webcenter/files/anakinoseis/eees_odigies.pdf</vt:lpwstr>
      </vt:variant>
      <vt:variant>
        <vt:lpwstr/>
      </vt:variant>
      <vt:variant>
        <vt:i4>6094939</vt:i4>
      </vt:variant>
      <vt:variant>
        <vt:i4>540</vt:i4>
      </vt:variant>
      <vt:variant>
        <vt:i4>0</vt:i4>
      </vt:variant>
      <vt:variant>
        <vt:i4>5</vt:i4>
      </vt:variant>
      <vt:variant>
        <vt:lpwstr>http://www.promitheus.gov.gr/</vt:lpwstr>
      </vt:variant>
      <vt:variant>
        <vt:lpwstr/>
      </vt:variant>
      <vt:variant>
        <vt:i4>6881387</vt:i4>
      </vt:variant>
      <vt:variant>
        <vt:i4>537</vt:i4>
      </vt:variant>
      <vt:variant>
        <vt:i4>0</vt:i4>
      </vt:variant>
      <vt:variant>
        <vt:i4>5</vt:i4>
      </vt:variant>
      <vt:variant>
        <vt:lpwstr>http://www.dimosnet.gr/index.php?MODULE=bce/application/pages&amp;Branch=N_N0000000002_N0000023676_N0000000020_N0000000037_N0000026980_N0000027251_S0000126664&amp;_blank</vt:lpwstr>
      </vt:variant>
      <vt:variant>
        <vt:lpwstr/>
      </vt:variant>
      <vt:variant>
        <vt:i4>6815851</vt:i4>
      </vt:variant>
      <vt:variant>
        <vt:i4>534</vt:i4>
      </vt:variant>
      <vt:variant>
        <vt:i4>0</vt:i4>
      </vt:variant>
      <vt:variant>
        <vt:i4>5</vt:i4>
      </vt:variant>
      <vt:variant>
        <vt:lpwstr>http://www.dimosnet.gr/index.php?MODULE=bce/application/pages&amp;Branch=N_N0000000002_N0000023676_N0000000020_N0000000037_N0000026980_N0000027251_S0000126665&amp;_blank</vt:lpwstr>
      </vt:variant>
      <vt:variant>
        <vt:lpwstr/>
      </vt:variant>
      <vt:variant>
        <vt:i4>7733362</vt:i4>
      </vt:variant>
      <vt:variant>
        <vt:i4>528</vt:i4>
      </vt:variant>
      <vt:variant>
        <vt:i4>0</vt:i4>
      </vt:variant>
      <vt:variant>
        <vt:i4>5</vt:i4>
      </vt:variant>
      <vt:variant>
        <vt:lpwstr>https://www.korinthiacc.gr/wp-content/uploads/2020/07/%CE%A6%CE%95%CE%9A-%CF%83%CF%85%CF%83%CF%84%CE%B1%CF%83%CE%B7%CF%82-%CE%B5%CF%80%CE%B9%CE%BC%CE%B5%CE%BB%CE%B7%CF%84%CE%B7%CF%81%CE%B9%CE%BF%CF%85-%CE%9A%CE%9F%CE%A1%CE%99%CE%9D%CE%98%CE%99%CE%91%CE%A3.pdf</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6815824</vt:i4>
      </vt:variant>
      <vt:variant>
        <vt:i4>522</vt:i4>
      </vt:variant>
      <vt:variant>
        <vt:i4>0</vt:i4>
      </vt:variant>
      <vt:variant>
        <vt:i4>5</vt:i4>
      </vt:variant>
      <vt:variant>
        <vt:lpwstr>http://www.eaadhsy.gr/n4412/n4412fulltextlinks.html</vt:lpwstr>
      </vt:variant>
      <vt:variant>
        <vt:lpwstr>art105_5</vt:lpwstr>
      </vt:variant>
      <vt:variant>
        <vt:i4>6815824</vt:i4>
      </vt:variant>
      <vt:variant>
        <vt:i4>519</vt:i4>
      </vt:variant>
      <vt:variant>
        <vt:i4>0</vt:i4>
      </vt:variant>
      <vt:variant>
        <vt:i4>5</vt:i4>
      </vt:variant>
      <vt:variant>
        <vt:lpwstr>http://www.eaadhsy.gr/n4412/n4412fulltextlinks.html</vt:lpwstr>
      </vt:variant>
      <vt:variant>
        <vt:lpwstr>art105_5</vt:lpwstr>
      </vt:variant>
      <vt:variant>
        <vt:i4>6881360</vt:i4>
      </vt:variant>
      <vt:variant>
        <vt:i4>516</vt:i4>
      </vt:variant>
      <vt:variant>
        <vt:i4>0</vt:i4>
      </vt:variant>
      <vt:variant>
        <vt:i4>5</vt:i4>
      </vt:variant>
      <vt:variant>
        <vt:lpwstr>http://www.eaadhsy.gr/n4412/n4412fulltextlinks.html</vt:lpwstr>
      </vt:variant>
      <vt:variant>
        <vt:lpwstr>art105_4</vt:lpwstr>
      </vt:variant>
      <vt:variant>
        <vt:i4>6094972</vt:i4>
      </vt:variant>
      <vt:variant>
        <vt:i4>513</vt:i4>
      </vt:variant>
      <vt:variant>
        <vt:i4>0</vt:i4>
      </vt:variant>
      <vt:variant>
        <vt:i4>5</vt:i4>
      </vt:variant>
      <vt:variant>
        <vt:lpwstr>http://www.eaadhsy.gr/n4412/prosarthmaA_index.html</vt:lpwstr>
      </vt:variant>
      <vt:variant>
        <vt:lpwstr>pararthma_A_X</vt:lpwstr>
      </vt:variant>
      <vt:variant>
        <vt:i4>6029327</vt:i4>
      </vt:variant>
      <vt:variant>
        <vt:i4>510</vt:i4>
      </vt:variant>
      <vt:variant>
        <vt:i4>0</vt:i4>
      </vt:variant>
      <vt:variant>
        <vt:i4>5</vt:i4>
      </vt:variant>
      <vt:variant>
        <vt:lpwstr>http://www.eaadhsy.gr/n4412/n4412fulltextlinks.html</vt:lpwstr>
      </vt:variant>
      <vt:variant>
        <vt:lpwstr>art104</vt:lpwstr>
      </vt:variant>
      <vt:variant>
        <vt:i4>7864382</vt:i4>
      </vt:variant>
      <vt:variant>
        <vt:i4>507</vt:i4>
      </vt:variant>
      <vt:variant>
        <vt:i4>0</vt:i4>
      </vt:variant>
      <vt:variant>
        <vt:i4>5</vt:i4>
      </vt:variant>
      <vt:variant>
        <vt:lpwstr>http://www.eaadhsy.gr/n4412/art79a</vt:lpwstr>
      </vt:variant>
      <vt:variant>
        <vt:lpwstr/>
      </vt:variant>
      <vt:variant>
        <vt:i4>7077975</vt:i4>
      </vt:variant>
      <vt:variant>
        <vt:i4>504</vt:i4>
      </vt:variant>
      <vt:variant>
        <vt:i4>0</vt:i4>
      </vt:variant>
      <vt:variant>
        <vt:i4>5</vt:i4>
      </vt:variant>
      <vt:variant>
        <vt:lpwstr>http://www.eaadhsy.gr/n4412/n4412fulltextlinks.html</vt:lpwstr>
      </vt:variant>
      <vt:variant>
        <vt:lpwstr>art372_4</vt:lpwstr>
      </vt:variant>
      <vt:variant>
        <vt:i4>7077975</vt:i4>
      </vt:variant>
      <vt:variant>
        <vt:i4>501</vt:i4>
      </vt:variant>
      <vt:variant>
        <vt:i4>0</vt:i4>
      </vt:variant>
      <vt:variant>
        <vt:i4>5</vt:i4>
      </vt:variant>
      <vt:variant>
        <vt:lpwstr>http://www.eaadhsy.gr/n4412/n4412fulltextlinks.html</vt:lpwstr>
      </vt:variant>
      <vt:variant>
        <vt:lpwstr>art372_4</vt:lpwstr>
      </vt:variant>
      <vt:variant>
        <vt:i4>7077975</vt:i4>
      </vt:variant>
      <vt:variant>
        <vt:i4>498</vt:i4>
      </vt:variant>
      <vt:variant>
        <vt:i4>0</vt:i4>
      </vt:variant>
      <vt:variant>
        <vt:i4>5</vt:i4>
      </vt:variant>
      <vt:variant>
        <vt:lpwstr>http://www.eaadhsy.gr/n4412/n4412fulltextlinks.html</vt:lpwstr>
      </vt:variant>
      <vt:variant>
        <vt:lpwstr>art372_4</vt:lpwstr>
      </vt:variant>
      <vt:variant>
        <vt:i4>6094939</vt:i4>
      </vt:variant>
      <vt:variant>
        <vt:i4>495</vt:i4>
      </vt:variant>
      <vt:variant>
        <vt:i4>0</vt:i4>
      </vt:variant>
      <vt:variant>
        <vt:i4>5</vt:i4>
      </vt:variant>
      <vt:variant>
        <vt:lpwstr>http://www.promitheus.gov.gr/</vt:lpwstr>
      </vt:variant>
      <vt:variant>
        <vt:lpwstr/>
      </vt:variant>
      <vt:variant>
        <vt:i4>1703951</vt:i4>
      </vt:variant>
      <vt:variant>
        <vt:i4>492</vt:i4>
      </vt:variant>
      <vt:variant>
        <vt:i4>0</vt:i4>
      </vt:variant>
      <vt:variant>
        <vt:i4>5</vt:i4>
      </vt:variant>
      <vt:variant>
        <vt:lpwstr>http://www.hsppa.gr/</vt:lpwstr>
      </vt:variant>
      <vt:variant>
        <vt:lpwstr/>
      </vt:variant>
      <vt:variant>
        <vt:i4>7733370</vt:i4>
      </vt:variant>
      <vt:variant>
        <vt:i4>489</vt:i4>
      </vt:variant>
      <vt:variant>
        <vt:i4>0</vt:i4>
      </vt:variant>
      <vt:variant>
        <vt:i4>5</vt:i4>
      </vt:variant>
      <vt:variant>
        <vt:lpwstr>http://www.eaadhsy.gr/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4653133</vt:i4>
      </vt:variant>
      <vt:variant>
        <vt:i4>480</vt:i4>
      </vt:variant>
      <vt:variant>
        <vt:i4>0</vt:i4>
      </vt:variant>
      <vt:variant>
        <vt:i4>5</vt:i4>
      </vt:variant>
      <vt:variant>
        <vt:lpwstr>https://www.korinthiacc.gr/%cf%80%cf%81%ce%bf%ce%ba%ce%b7%cf%81%cf%8d%ce%be%ce%b5%ce%b9%cf%82-%ce%b4%ce%b9%ce%b1%ce%b3%cf%89%ce%bd%ce%b9%cf%83%ce%bc%ce%bf%ce%af/</vt:lpwstr>
      </vt:variant>
      <vt:variant>
        <vt:lpwstr/>
      </vt:variant>
      <vt:variant>
        <vt:i4>2228331</vt:i4>
      </vt:variant>
      <vt:variant>
        <vt:i4>477</vt:i4>
      </vt:variant>
      <vt:variant>
        <vt:i4>0</vt:i4>
      </vt:variant>
      <vt:variant>
        <vt:i4>5</vt:i4>
      </vt:variant>
      <vt:variant>
        <vt:lpwstr>http://et.diavgeia.gov.gr/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4653133</vt:i4>
      </vt:variant>
      <vt:variant>
        <vt:i4>468</vt:i4>
      </vt:variant>
      <vt:variant>
        <vt:i4>0</vt:i4>
      </vt:variant>
      <vt:variant>
        <vt:i4>5</vt:i4>
      </vt:variant>
      <vt:variant>
        <vt:lpwstr>https://www.korinthiacc.gr/%cf%80%cf%81%ce%bf%ce%ba%ce%b7%cf%81%cf%8d%ce%be%ce%b5%ce%b9%cf%82-%ce%b4%ce%b9%ce%b1%ce%b3%cf%89%ce%bd%ce%b9%cf%83%ce%bc%ce%bf%ce%af/</vt:lpwstr>
      </vt:variant>
      <vt:variant>
        <vt:lpwstr/>
      </vt:variant>
      <vt:variant>
        <vt:i4>6094939</vt:i4>
      </vt:variant>
      <vt:variant>
        <vt:i4>465</vt:i4>
      </vt:variant>
      <vt:variant>
        <vt:i4>0</vt:i4>
      </vt:variant>
      <vt:variant>
        <vt:i4>5</vt:i4>
      </vt:variant>
      <vt:variant>
        <vt:lpwstr>http://www.promitheus.gov.gr/</vt:lpwstr>
      </vt:variant>
      <vt:variant>
        <vt:lpwstr/>
      </vt:variant>
      <vt:variant>
        <vt:i4>589873</vt:i4>
      </vt:variant>
      <vt:variant>
        <vt:i4>462</vt:i4>
      </vt:variant>
      <vt:variant>
        <vt:i4>0</vt:i4>
      </vt:variant>
      <vt:variant>
        <vt:i4>5</vt:i4>
      </vt:variant>
      <vt:variant>
        <vt:lpwstr>mailto:info@korinthiacc.gr</vt:lpwstr>
      </vt:variant>
      <vt:variant>
        <vt:lpwstr/>
      </vt:variant>
      <vt:variant>
        <vt:i4>1245242</vt:i4>
      </vt:variant>
      <vt:variant>
        <vt:i4>455</vt:i4>
      </vt:variant>
      <vt:variant>
        <vt:i4>0</vt:i4>
      </vt:variant>
      <vt:variant>
        <vt:i4>5</vt:i4>
      </vt:variant>
      <vt:variant>
        <vt:lpwstr/>
      </vt:variant>
      <vt:variant>
        <vt:lpwstr>_Toc127796570</vt:lpwstr>
      </vt:variant>
      <vt:variant>
        <vt:i4>1179706</vt:i4>
      </vt:variant>
      <vt:variant>
        <vt:i4>449</vt:i4>
      </vt:variant>
      <vt:variant>
        <vt:i4>0</vt:i4>
      </vt:variant>
      <vt:variant>
        <vt:i4>5</vt:i4>
      </vt:variant>
      <vt:variant>
        <vt:lpwstr/>
      </vt:variant>
      <vt:variant>
        <vt:lpwstr>_Toc127796569</vt:lpwstr>
      </vt:variant>
      <vt:variant>
        <vt:i4>1179706</vt:i4>
      </vt:variant>
      <vt:variant>
        <vt:i4>443</vt:i4>
      </vt:variant>
      <vt:variant>
        <vt:i4>0</vt:i4>
      </vt:variant>
      <vt:variant>
        <vt:i4>5</vt:i4>
      </vt:variant>
      <vt:variant>
        <vt:lpwstr/>
      </vt:variant>
      <vt:variant>
        <vt:lpwstr>_Toc127796568</vt:lpwstr>
      </vt:variant>
      <vt:variant>
        <vt:i4>1179706</vt:i4>
      </vt:variant>
      <vt:variant>
        <vt:i4>437</vt:i4>
      </vt:variant>
      <vt:variant>
        <vt:i4>0</vt:i4>
      </vt:variant>
      <vt:variant>
        <vt:i4>5</vt:i4>
      </vt:variant>
      <vt:variant>
        <vt:lpwstr/>
      </vt:variant>
      <vt:variant>
        <vt:lpwstr>_Toc127796567</vt:lpwstr>
      </vt:variant>
      <vt:variant>
        <vt:i4>1179706</vt:i4>
      </vt:variant>
      <vt:variant>
        <vt:i4>431</vt:i4>
      </vt:variant>
      <vt:variant>
        <vt:i4>0</vt:i4>
      </vt:variant>
      <vt:variant>
        <vt:i4>5</vt:i4>
      </vt:variant>
      <vt:variant>
        <vt:lpwstr/>
      </vt:variant>
      <vt:variant>
        <vt:lpwstr>_Toc127796566</vt:lpwstr>
      </vt:variant>
      <vt:variant>
        <vt:i4>1179706</vt:i4>
      </vt:variant>
      <vt:variant>
        <vt:i4>425</vt:i4>
      </vt:variant>
      <vt:variant>
        <vt:i4>0</vt:i4>
      </vt:variant>
      <vt:variant>
        <vt:i4>5</vt:i4>
      </vt:variant>
      <vt:variant>
        <vt:lpwstr/>
      </vt:variant>
      <vt:variant>
        <vt:lpwstr>_Toc127796565</vt:lpwstr>
      </vt:variant>
      <vt:variant>
        <vt:i4>1179706</vt:i4>
      </vt:variant>
      <vt:variant>
        <vt:i4>419</vt:i4>
      </vt:variant>
      <vt:variant>
        <vt:i4>0</vt:i4>
      </vt:variant>
      <vt:variant>
        <vt:i4>5</vt:i4>
      </vt:variant>
      <vt:variant>
        <vt:lpwstr/>
      </vt:variant>
      <vt:variant>
        <vt:lpwstr>_Toc127796564</vt:lpwstr>
      </vt:variant>
      <vt:variant>
        <vt:i4>1179706</vt:i4>
      </vt:variant>
      <vt:variant>
        <vt:i4>413</vt:i4>
      </vt:variant>
      <vt:variant>
        <vt:i4>0</vt:i4>
      </vt:variant>
      <vt:variant>
        <vt:i4>5</vt:i4>
      </vt:variant>
      <vt:variant>
        <vt:lpwstr/>
      </vt:variant>
      <vt:variant>
        <vt:lpwstr>_Toc127796563</vt:lpwstr>
      </vt:variant>
      <vt:variant>
        <vt:i4>1179706</vt:i4>
      </vt:variant>
      <vt:variant>
        <vt:i4>407</vt:i4>
      </vt:variant>
      <vt:variant>
        <vt:i4>0</vt:i4>
      </vt:variant>
      <vt:variant>
        <vt:i4>5</vt:i4>
      </vt:variant>
      <vt:variant>
        <vt:lpwstr/>
      </vt:variant>
      <vt:variant>
        <vt:lpwstr>_Toc127796562</vt:lpwstr>
      </vt:variant>
      <vt:variant>
        <vt:i4>1179706</vt:i4>
      </vt:variant>
      <vt:variant>
        <vt:i4>401</vt:i4>
      </vt:variant>
      <vt:variant>
        <vt:i4>0</vt:i4>
      </vt:variant>
      <vt:variant>
        <vt:i4>5</vt:i4>
      </vt:variant>
      <vt:variant>
        <vt:lpwstr/>
      </vt:variant>
      <vt:variant>
        <vt:lpwstr>_Toc127796561</vt:lpwstr>
      </vt:variant>
      <vt:variant>
        <vt:i4>1179706</vt:i4>
      </vt:variant>
      <vt:variant>
        <vt:i4>395</vt:i4>
      </vt:variant>
      <vt:variant>
        <vt:i4>0</vt:i4>
      </vt:variant>
      <vt:variant>
        <vt:i4>5</vt:i4>
      </vt:variant>
      <vt:variant>
        <vt:lpwstr/>
      </vt:variant>
      <vt:variant>
        <vt:lpwstr>_Toc127796560</vt:lpwstr>
      </vt:variant>
      <vt:variant>
        <vt:i4>1114170</vt:i4>
      </vt:variant>
      <vt:variant>
        <vt:i4>389</vt:i4>
      </vt:variant>
      <vt:variant>
        <vt:i4>0</vt:i4>
      </vt:variant>
      <vt:variant>
        <vt:i4>5</vt:i4>
      </vt:variant>
      <vt:variant>
        <vt:lpwstr/>
      </vt:variant>
      <vt:variant>
        <vt:lpwstr>_Toc127796559</vt:lpwstr>
      </vt:variant>
      <vt:variant>
        <vt:i4>1114170</vt:i4>
      </vt:variant>
      <vt:variant>
        <vt:i4>383</vt:i4>
      </vt:variant>
      <vt:variant>
        <vt:i4>0</vt:i4>
      </vt:variant>
      <vt:variant>
        <vt:i4>5</vt:i4>
      </vt:variant>
      <vt:variant>
        <vt:lpwstr/>
      </vt:variant>
      <vt:variant>
        <vt:lpwstr>_Toc127796558</vt:lpwstr>
      </vt:variant>
      <vt:variant>
        <vt:i4>1114170</vt:i4>
      </vt:variant>
      <vt:variant>
        <vt:i4>377</vt:i4>
      </vt:variant>
      <vt:variant>
        <vt:i4>0</vt:i4>
      </vt:variant>
      <vt:variant>
        <vt:i4>5</vt:i4>
      </vt:variant>
      <vt:variant>
        <vt:lpwstr/>
      </vt:variant>
      <vt:variant>
        <vt:lpwstr>_Toc127796557</vt:lpwstr>
      </vt:variant>
      <vt:variant>
        <vt:i4>1114170</vt:i4>
      </vt:variant>
      <vt:variant>
        <vt:i4>371</vt:i4>
      </vt:variant>
      <vt:variant>
        <vt:i4>0</vt:i4>
      </vt:variant>
      <vt:variant>
        <vt:i4>5</vt:i4>
      </vt:variant>
      <vt:variant>
        <vt:lpwstr/>
      </vt:variant>
      <vt:variant>
        <vt:lpwstr>_Toc127796556</vt:lpwstr>
      </vt:variant>
      <vt:variant>
        <vt:i4>1114170</vt:i4>
      </vt:variant>
      <vt:variant>
        <vt:i4>365</vt:i4>
      </vt:variant>
      <vt:variant>
        <vt:i4>0</vt:i4>
      </vt:variant>
      <vt:variant>
        <vt:i4>5</vt:i4>
      </vt:variant>
      <vt:variant>
        <vt:lpwstr/>
      </vt:variant>
      <vt:variant>
        <vt:lpwstr>_Toc127796555</vt:lpwstr>
      </vt:variant>
      <vt:variant>
        <vt:i4>1114170</vt:i4>
      </vt:variant>
      <vt:variant>
        <vt:i4>359</vt:i4>
      </vt:variant>
      <vt:variant>
        <vt:i4>0</vt:i4>
      </vt:variant>
      <vt:variant>
        <vt:i4>5</vt:i4>
      </vt:variant>
      <vt:variant>
        <vt:lpwstr/>
      </vt:variant>
      <vt:variant>
        <vt:lpwstr>_Toc127796554</vt:lpwstr>
      </vt:variant>
      <vt:variant>
        <vt:i4>1114170</vt:i4>
      </vt:variant>
      <vt:variant>
        <vt:i4>353</vt:i4>
      </vt:variant>
      <vt:variant>
        <vt:i4>0</vt:i4>
      </vt:variant>
      <vt:variant>
        <vt:i4>5</vt:i4>
      </vt:variant>
      <vt:variant>
        <vt:lpwstr/>
      </vt:variant>
      <vt:variant>
        <vt:lpwstr>_Toc127796553</vt:lpwstr>
      </vt:variant>
      <vt:variant>
        <vt:i4>1114170</vt:i4>
      </vt:variant>
      <vt:variant>
        <vt:i4>347</vt:i4>
      </vt:variant>
      <vt:variant>
        <vt:i4>0</vt:i4>
      </vt:variant>
      <vt:variant>
        <vt:i4>5</vt:i4>
      </vt:variant>
      <vt:variant>
        <vt:lpwstr/>
      </vt:variant>
      <vt:variant>
        <vt:lpwstr>_Toc127796552</vt:lpwstr>
      </vt:variant>
      <vt:variant>
        <vt:i4>1114170</vt:i4>
      </vt:variant>
      <vt:variant>
        <vt:i4>341</vt:i4>
      </vt:variant>
      <vt:variant>
        <vt:i4>0</vt:i4>
      </vt:variant>
      <vt:variant>
        <vt:i4>5</vt:i4>
      </vt:variant>
      <vt:variant>
        <vt:lpwstr/>
      </vt:variant>
      <vt:variant>
        <vt:lpwstr>_Toc127796551</vt:lpwstr>
      </vt:variant>
      <vt:variant>
        <vt:i4>1114170</vt:i4>
      </vt:variant>
      <vt:variant>
        <vt:i4>335</vt:i4>
      </vt:variant>
      <vt:variant>
        <vt:i4>0</vt:i4>
      </vt:variant>
      <vt:variant>
        <vt:i4>5</vt:i4>
      </vt:variant>
      <vt:variant>
        <vt:lpwstr/>
      </vt:variant>
      <vt:variant>
        <vt:lpwstr>_Toc127796550</vt:lpwstr>
      </vt:variant>
      <vt:variant>
        <vt:i4>1048634</vt:i4>
      </vt:variant>
      <vt:variant>
        <vt:i4>329</vt:i4>
      </vt:variant>
      <vt:variant>
        <vt:i4>0</vt:i4>
      </vt:variant>
      <vt:variant>
        <vt:i4>5</vt:i4>
      </vt:variant>
      <vt:variant>
        <vt:lpwstr/>
      </vt:variant>
      <vt:variant>
        <vt:lpwstr>_Toc127796549</vt:lpwstr>
      </vt:variant>
      <vt:variant>
        <vt:i4>1048634</vt:i4>
      </vt:variant>
      <vt:variant>
        <vt:i4>323</vt:i4>
      </vt:variant>
      <vt:variant>
        <vt:i4>0</vt:i4>
      </vt:variant>
      <vt:variant>
        <vt:i4>5</vt:i4>
      </vt:variant>
      <vt:variant>
        <vt:lpwstr/>
      </vt:variant>
      <vt:variant>
        <vt:lpwstr>_Toc127796548</vt:lpwstr>
      </vt:variant>
      <vt:variant>
        <vt:i4>1048634</vt:i4>
      </vt:variant>
      <vt:variant>
        <vt:i4>317</vt:i4>
      </vt:variant>
      <vt:variant>
        <vt:i4>0</vt:i4>
      </vt:variant>
      <vt:variant>
        <vt:i4>5</vt:i4>
      </vt:variant>
      <vt:variant>
        <vt:lpwstr/>
      </vt:variant>
      <vt:variant>
        <vt:lpwstr>_Toc127796547</vt:lpwstr>
      </vt:variant>
      <vt:variant>
        <vt:i4>1048634</vt:i4>
      </vt:variant>
      <vt:variant>
        <vt:i4>311</vt:i4>
      </vt:variant>
      <vt:variant>
        <vt:i4>0</vt:i4>
      </vt:variant>
      <vt:variant>
        <vt:i4>5</vt:i4>
      </vt:variant>
      <vt:variant>
        <vt:lpwstr/>
      </vt:variant>
      <vt:variant>
        <vt:lpwstr>_Toc127796546</vt:lpwstr>
      </vt:variant>
      <vt:variant>
        <vt:i4>1048634</vt:i4>
      </vt:variant>
      <vt:variant>
        <vt:i4>305</vt:i4>
      </vt:variant>
      <vt:variant>
        <vt:i4>0</vt:i4>
      </vt:variant>
      <vt:variant>
        <vt:i4>5</vt:i4>
      </vt:variant>
      <vt:variant>
        <vt:lpwstr/>
      </vt:variant>
      <vt:variant>
        <vt:lpwstr>_Toc127796545</vt:lpwstr>
      </vt:variant>
      <vt:variant>
        <vt:i4>1048634</vt:i4>
      </vt:variant>
      <vt:variant>
        <vt:i4>299</vt:i4>
      </vt:variant>
      <vt:variant>
        <vt:i4>0</vt:i4>
      </vt:variant>
      <vt:variant>
        <vt:i4>5</vt:i4>
      </vt:variant>
      <vt:variant>
        <vt:lpwstr/>
      </vt:variant>
      <vt:variant>
        <vt:lpwstr>_Toc127796544</vt:lpwstr>
      </vt:variant>
      <vt:variant>
        <vt:i4>1048634</vt:i4>
      </vt:variant>
      <vt:variant>
        <vt:i4>293</vt:i4>
      </vt:variant>
      <vt:variant>
        <vt:i4>0</vt:i4>
      </vt:variant>
      <vt:variant>
        <vt:i4>5</vt:i4>
      </vt:variant>
      <vt:variant>
        <vt:lpwstr/>
      </vt:variant>
      <vt:variant>
        <vt:lpwstr>_Toc127796543</vt:lpwstr>
      </vt:variant>
      <vt:variant>
        <vt:i4>1048634</vt:i4>
      </vt:variant>
      <vt:variant>
        <vt:i4>287</vt:i4>
      </vt:variant>
      <vt:variant>
        <vt:i4>0</vt:i4>
      </vt:variant>
      <vt:variant>
        <vt:i4>5</vt:i4>
      </vt:variant>
      <vt:variant>
        <vt:lpwstr/>
      </vt:variant>
      <vt:variant>
        <vt:lpwstr>_Toc127796542</vt:lpwstr>
      </vt:variant>
      <vt:variant>
        <vt:i4>1048634</vt:i4>
      </vt:variant>
      <vt:variant>
        <vt:i4>281</vt:i4>
      </vt:variant>
      <vt:variant>
        <vt:i4>0</vt:i4>
      </vt:variant>
      <vt:variant>
        <vt:i4>5</vt:i4>
      </vt:variant>
      <vt:variant>
        <vt:lpwstr/>
      </vt:variant>
      <vt:variant>
        <vt:lpwstr>_Toc127796541</vt:lpwstr>
      </vt:variant>
      <vt:variant>
        <vt:i4>1048634</vt:i4>
      </vt:variant>
      <vt:variant>
        <vt:i4>275</vt:i4>
      </vt:variant>
      <vt:variant>
        <vt:i4>0</vt:i4>
      </vt:variant>
      <vt:variant>
        <vt:i4>5</vt:i4>
      </vt:variant>
      <vt:variant>
        <vt:lpwstr/>
      </vt:variant>
      <vt:variant>
        <vt:lpwstr>_Toc127796540</vt:lpwstr>
      </vt:variant>
      <vt:variant>
        <vt:i4>1507386</vt:i4>
      </vt:variant>
      <vt:variant>
        <vt:i4>269</vt:i4>
      </vt:variant>
      <vt:variant>
        <vt:i4>0</vt:i4>
      </vt:variant>
      <vt:variant>
        <vt:i4>5</vt:i4>
      </vt:variant>
      <vt:variant>
        <vt:lpwstr/>
      </vt:variant>
      <vt:variant>
        <vt:lpwstr>_Toc127796539</vt:lpwstr>
      </vt:variant>
      <vt:variant>
        <vt:i4>1507386</vt:i4>
      </vt:variant>
      <vt:variant>
        <vt:i4>263</vt:i4>
      </vt:variant>
      <vt:variant>
        <vt:i4>0</vt:i4>
      </vt:variant>
      <vt:variant>
        <vt:i4>5</vt:i4>
      </vt:variant>
      <vt:variant>
        <vt:lpwstr/>
      </vt:variant>
      <vt:variant>
        <vt:lpwstr>_Toc127796538</vt:lpwstr>
      </vt:variant>
      <vt:variant>
        <vt:i4>1507386</vt:i4>
      </vt:variant>
      <vt:variant>
        <vt:i4>257</vt:i4>
      </vt:variant>
      <vt:variant>
        <vt:i4>0</vt:i4>
      </vt:variant>
      <vt:variant>
        <vt:i4>5</vt:i4>
      </vt:variant>
      <vt:variant>
        <vt:lpwstr/>
      </vt:variant>
      <vt:variant>
        <vt:lpwstr>_Toc127796537</vt:lpwstr>
      </vt:variant>
      <vt:variant>
        <vt:i4>1507386</vt:i4>
      </vt:variant>
      <vt:variant>
        <vt:i4>251</vt:i4>
      </vt:variant>
      <vt:variant>
        <vt:i4>0</vt:i4>
      </vt:variant>
      <vt:variant>
        <vt:i4>5</vt:i4>
      </vt:variant>
      <vt:variant>
        <vt:lpwstr/>
      </vt:variant>
      <vt:variant>
        <vt:lpwstr>_Toc127796536</vt:lpwstr>
      </vt:variant>
      <vt:variant>
        <vt:i4>1507386</vt:i4>
      </vt:variant>
      <vt:variant>
        <vt:i4>245</vt:i4>
      </vt:variant>
      <vt:variant>
        <vt:i4>0</vt:i4>
      </vt:variant>
      <vt:variant>
        <vt:i4>5</vt:i4>
      </vt:variant>
      <vt:variant>
        <vt:lpwstr/>
      </vt:variant>
      <vt:variant>
        <vt:lpwstr>_Toc127796535</vt:lpwstr>
      </vt:variant>
      <vt:variant>
        <vt:i4>1507386</vt:i4>
      </vt:variant>
      <vt:variant>
        <vt:i4>239</vt:i4>
      </vt:variant>
      <vt:variant>
        <vt:i4>0</vt:i4>
      </vt:variant>
      <vt:variant>
        <vt:i4>5</vt:i4>
      </vt:variant>
      <vt:variant>
        <vt:lpwstr/>
      </vt:variant>
      <vt:variant>
        <vt:lpwstr>_Toc127796534</vt:lpwstr>
      </vt:variant>
      <vt:variant>
        <vt:i4>1507386</vt:i4>
      </vt:variant>
      <vt:variant>
        <vt:i4>233</vt:i4>
      </vt:variant>
      <vt:variant>
        <vt:i4>0</vt:i4>
      </vt:variant>
      <vt:variant>
        <vt:i4>5</vt:i4>
      </vt:variant>
      <vt:variant>
        <vt:lpwstr/>
      </vt:variant>
      <vt:variant>
        <vt:lpwstr>_Toc127796533</vt:lpwstr>
      </vt:variant>
      <vt:variant>
        <vt:i4>1507386</vt:i4>
      </vt:variant>
      <vt:variant>
        <vt:i4>227</vt:i4>
      </vt:variant>
      <vt:variant>
        <vt:i4>0</vt:i4>
      </vt:variant>
      <vt:variant>
        <vt:i4>5</vt:i4>
      </vt:variant>
      <vt:variant>
        <vt:lpwstr/>
      </vt:variant>
      <vt:variant>
        <vt:lpwstr>_Toc127796532</vt:lpwstr>
      </vt:variant>
      <vt:variant>
        <vt:i4>1507386</vt:i4>
      </vt:variant>
      <vt:variant>
        <vt:i4>221</vt:i4>
      </vt:variant>
      <vt:variant>
        <vt:i4>0</vt:i4>
      </vt:variant>
      <vt:variant>
        <vt:i4>5</vt:i4>
      </vt:variant>
      <vt:variant>
        <vt:lpwstr/>
      </vt:variant>
      <vt:variant>
        <vt:lpwstr>_Toc127796531</vt:lpwstr>
      </vt:variant>
      <vt:variant>
        <vt:i4>1507386</vt:i4>
      </vt:variant>
      <vt:variant>
        <vt:i4>215</vt:i4>
      </vt:variant>
      <vt:variant>
        <vt:i4>0</vt:i4>
      </vt:variant>
      <vt:variant>
        <vt:i4>5</vt:i4>
      </vt:variant>
      <vt:variant>
        <vt:lpwstr/>
      </vt:variant>
      <vt:variant>
        <vt:lpwstr>_Toc127796530</vt:lpwstr>
      </vt:variant>
      <vt:variant>
        <vt:i4>1441850</vt:i4>
      </vt:variant>
      <vt:variant>
        <vt:i4>209</vt:i4>
      </vt:variant>
      <vt:variant>
        <vt:i4>0</vt:i4>
      </vt:variant>
      <vt:variant>
        <vt:i4>5</vt:i4>
      </vt:variant>
      <vt:variant>
        <vt:lpwstr/>
      </vt:variant>
      <vt:variant>
        <vt:lpwstr>_Toc127796529</vt:lpwstr>
      </vt:variant>
      <vt:variant>
        <vt:i4>1441850</vt:i4>
      </vt:variant>
      <vt:variant>
        <vt:i4>203</vt:i4>
      </vt:variant>
      <vt:variant>
        <vt:i4>0</vt:i4>
      </vt:variant>
      <vt:variant>
        <vt:i4>5</vt:i4>
      </vt:variant>
      <vt:variant>
        <vt:lpwstr/>
      </vt:variant>
      <vt:variant>
        <vt:lpwstr>_Toc127796528</vt:lpwstr>
      </vt:variant>
      <vt:variant>
        <vt:i4>1441850</vt:i4>
      </vt:variant>
      <vt:variant>
        <vt:i4>197</vt:i4>
      </vt:variant>
      <vt:variant>
        <vt:i4>0</vt:i4>
      </vt:variant>
      <vt:variant>
        <vt:i4>5</vt:i4>
      </vt:variant>
      <vt:variant>
        <vt:lpwstr/>
      </vt:variant>
      <vt:variant>
        <vt:lpwstr>_Toc127796527</vt:lpwstr>
      </vt:variant>
      <vt:variant>
        <vt:i4>1441850</vt:i4>
      </vt:variant>
      <vt:variant>
        <vt:i4>191</vt:i4>
      </vt:variant>
      <vt:variant>
        <vt:i4>0</vt:i4>
      </vt:variant>
      <vt:variant>
        <vt:i4>5</vt:i4>
      </vt:variant>
      <vt:variant>
        <vt:lpwstr/>
      </vt:variant>
      <vt:variant>
        <vt:lpwstr>_Toc127796526</vt:lpwstr>
      </vt:variant>
      <vt:variant>
        <vt:i4>1441850</vt:i4>
      </vt:variant>
      <vt:variant>
        <vt:i4>185</vt:i4>
      </vt:variant>
      <vt:variant>
        <vt:i4>0</vt:i4>
      </vt:variant>
      <vt:variant>
        <vt:i4>5</vt:i4>
      </vt:variant>
      <vt:variant>
        <vt:lpwstr/>
      </vt:variant>
      <vt:variant>
        <vt:lpwstr>_Toc127796525</vt:lpwstr>
      </vt:variant>
      <vt:variant>
        <vt:i4>1441850</vt:i4>
      </vt:variant>
      <vt:variant>
        <vt:i4>179</vt:i4>
      </vt:variant>
      <vt:variant>
        <vt:i4>0</vt:i4>
      </vt:variant>
      <vt:variant>
        <vt:i4>5</vt:i4>
      </vt:variant>
      <vt:variant>
        <vt:lpwstr/>
      </vt:variant>
      <vt:variant>
        <vt:lpwstr>_Toc127796524</vt:lpwstr>
      </vt:variant>
      <vt:variant>
        <vt:i4>1441850</vt:i4>
      </vt:variant>
      <vt:variant>
        <vt:i4>173</vt:i4>
      </vt:variant>
      <vt:variant>
        <vt:i4>0</vt:i4>
      </vt:variant>
      <vt:variant>
        <vt:i4>5</vt:i4>
      </vt:variant>
      <vt:variant>
        <vt:lpwstr/>
      </vt:variant>
      <vt:variant>
        <vt:lpwstr>_Toc127796523</vt:lpwstr>
      </vt:variant>
      <vt:variant>
        <vt:i4>1441850</vt:i4>
      </vt:variant>
      <vt:variant>
        <vt:i4>167</vt:i4>
      </vt:variant>
      <vt:variant>
        <vt:i4>0</vt:i4>
      </vt:variant>
      <vt:variant>
        <vt:i4>5</vt:i4>
      </vt:variant>
      <vt:variant>
        <vt:lpwstr/>
      </vt:variant>
      <vt:variant>
        <vt:lpwstr>_Toc127796522</vt:lpwstr>
      </vt:variant>
      <vt:variant>
        <vt:i4>1441850</vt:i4>
      </vt:variant>
      <vt:variant>
        <vt:i4>161</vt:i4>
      </vt:variant>
      <vt:variant>
        <vt:i4>0</vt:i4>
      </vt:variant>
      <vt:variant>
        <vt:i4>5</vt:i4>
      </vt:variant>
      <vt:variant>
        <vt:lpwstr/>
      </vt:variant>
      <vt:variant>
        <vt:lpwstr>_Toc127796521</vt:lpwstr>
      </vt:variant>
      <vt:variant>
        <vt:i4>1441850</vt:i4>
      </vt:variant>
      <vt:variant>
        <vt:i4>155</vt:i4>
      </vt:variant>
      <vt:variant>
        <vt:i4>0</vt:i4>
      </vt:variant>
      <vt:variant>
        <vt:i4>5</vt:i4>
      </vt:variant>
      <vt:variant>
        <vt:lpwstr/>
      </vt:variant>
      <vt:variant>
        <vt:lpwstr>_Toc127796520</vt:lpwstr>
      </vt:variant>
      <vt:variant>
        <vt:i4>1376314</vt:i4>
      </vt:variant>
      <vt:variant>
        <vt:i4>149</vt:i4>
      </vt:variant>
      <vt:variant>
        <vt:i4>0</vt:i4>
      </vt:variant>
      <vt:variant>
        <vt:i4>5</vt:i4>
      </vt:variant>
      <vt:variant>
        <vt:lpwstr/>
      </vt:variant>
      <vt:variant>
        <vt:lpwstr>_Toc127796519</vt:lpwstr>
      </vt:variant>
      <vt:variant>
        <vt:i4>1376314</vt:i4>
      </vt:variant>
      <vt:variant>
        <vt:i4>143</vt:i4>
      </vt:variant>
      <vt:variant>
        <vt:i4>0</vt:i4>
      </vt:variant>
      <vt:variant>
        <vt:i4>5</vt:i4>
      </vt:variant>
      <vt:variant>
        <vt:lpwstr/>
      </vt:variant>
      <vt:variant>
        <vt:lpwstr>_Toc127796518</vt:lpwstr>
      </vt:variant>
      <vt:variant>
        <vt:i4>1376314</vt:i4>
      </vt:variant>
      <vt:variant>
        <vt:i4>137</vt:i4>
      </vt:variant>
      <vt:variant>
        <vt:i4>0</vt:i4>
      </vt:variant>
      <vt:variant>
        <vt:i4>5</vt:i4>
      </vt:variant>
      <vt:variant>
        <vt:lpwstr/>
      </vt:variant>
      <vt:variant>
        <vt:lpwstr>_Toc127796517</vt:lpwstr>
      </vt:variant>
      <vt:variant>
        <vt:i4>1376314</vt:i4>
      </vt:variant>
      <vt:variant>
        <vt:i4>131</vt:i4>
      </vt:variant>
      <vt:variant>
        <vt:i4>0</vt:i4>
      </vt:variant>
      <vt:variant>
        <vt:i4>5</vt:i4>
      </vt:variant>
      <vt:variant>
        <vt:lpwstr/>
      </vt:variant>
      <vt:variant>
        <vt:lpwstr>_Toc127796516</vt:lpwstr>
      </vt:variant>
      <vt:variant>
        <vt:i4>1376314</vt:i4>
      </vt:variant>
      <vt:variant>
        <vt:i4>125</vt:i4>
      </vt:variant>
      <vt:variant>
        <vt:i4>0</vt:i4>
      </vt:variant>
      <vt:variant>
        <vt:i4>5</vt:i4>
      </vt:variant>
      <vt:variant>
        <vt:lpwstr/>
      </vt:variant>
      <vt:variant>
        <vt:lpwstr>_Toc127796515</vt:lpwstr>
      </vt:variant>
      <vt:variant>
        <vt:i4>1376314</vt:i4>
      </vt:variant>
      <vt:variant>
        <vt:i4>119</vt:i4>
      </vt:variant>
      <vt:variant>
        <vt:i4>0</vt:i4>
      </vt:variant>
      <vt:variant>
        <vt:i4>5</vt:i4>
      </vt:variant>
      <vt:variant>
        <vt:lpwstr/>
      </vt:variant>
      <vt:variant>
        <vt:lpwstr>_Toc127796514</vt:lpwstr>
      </vt:variant>
      <vt:variant>
        <vt:i4>1376314</vt:i4>
      </vt:variant>
      <vt:variant>
        <vt:i4>113</vt:i4>
      </vt:variant>
      <vt:variant>
        <vt:i4>0</vt:i4>
      </vt:variant>
      <vt:variant>
        <vt:i4>5</vt:i4>
      </vt:variant>
      <vt:variant>
        <vt:lpwstr/>
      </vt:variant>
      <vt:variant>
        <vt:lpwstr>_Toc127796513</vt:lpwstr>
      </vt:variant>
      <vt:variant>
        <vt:i4>1376314</vt:i4>
      </vt:variant>
      <vt:variant>
        <vt:i4>107</vt:i4>
      </vt:variant>
      <vt:variant>
        <vt:i4>0</vt:i4>
      </vt:variant>
      <vt:variant>
        <vt:i4>5</vt:i4>
      </vt:variant>
      <vt:variant>
        <vt:lpwstr/>
      </vt:variant>
      <vt:variant>
        <vt:lpwstr>_Toc127796512</vt:lpwstr>
      </vt:variant>
      <vt:variant>
        <vt:i4>1376314</vt:i4>
      </vt:variant>
      <vt:variant>
        <vt:i4>101</vt:i4>
      </vt:variant>
      <vt:variant>
        <vt:i4>0</vt:i4>
      </vt:variant>
      <vt:variant>
        <vt:i4>5</vt:i4>
      </vt:variant>
      <vt:variant>
        <vt:lpwstr/>
      </vt:variant>
      <vt:variant>
        <vt:lpwstr>_Toc127796511</vt:lpwstr>
      </vt:variant>
      <vt:variant>
        <vt:i4>1376314</vt:i4>
      </vt:variant>
      <vt:variant>
        <vt:i4>95</vt:i4>
      </vt:variant>
      <vt:variant>
        <vt:i4>0</vt:i4>
      </vt:variant>
      <vt:variant>
        <vt:i4>5</vt:i4>
      </vt:variant>
      <vt:variant>
        <vt:lpwstr/>
      </vt:variant>
      <vt:variant>
        <vt:lpwstr>_Toc127796510</vt:lpwstr>
      </vt:variant>
      <vt:variant>
        <vt:i4>1310778</vt:i4>
      </vt:variant>
      <vt:variant>
        <vt:i4>89</vt:i4>
      </vt:variant>
      <vt:variant>
        <vt:i4>0</vt:i4>
      </vt:variant>
      <vt:variant>
        <vt:i4>5</vt:i4>
      </vt:variant>
      <vt:variant>
        <vt:lpwstr/>
      </vt:variant>
      <vt:variant>
        <vt:lpwstr>_Toc127796509</vt:lpwstr>
      </vt:variant>
      <vt:variant>
        <vt:i4>1310778</vt:i4>
      </vt:variant>
      <vt:variant>
        <vt:i4>83</vt:i4>
      </vt:variant>
      <vt:variant>
        <vt:i4>0</vt:i4>
      </vt:variant>
      <vt:variant>
        <vt:i4>5</vt:i4>
      </vt:variant>
      <vt:variant>
        <vt:lpwstr/>
      </vt:variant>
      <vt:variant>
        <vt:lpwstr>_Toc127796508</vt:lpwstr>
      </vt:variant>
      <vt:variant>
        <vt:i4>1310778</vt:i4>
      </vt:variant>
      <vt:variant>
        <vt:i4>77</vt:i4>
      </vt:variant>
      <vt:variant>
        <vt:i4>0</vt:i4>
      </vt:variant>
      <vt:variant>
        <vt:i4>5</vt:i4>
      </vt:variant>
      <vt:variant>
        <vt:lpwstr/>
      </vt:variant>
      <vt:variant>
        <vt:lpwstr>_Toc127796507</vt:lpwstr>
      </vt:variant>
      <vt:variant>
        <vt:i4>1310778</vt:i4>
      </vt:variant>
      <vt:variant>
        <vt:i4>71</vt:i4>
      </vt:variant>
      <vt:variant>
        <vt:i4>0</vt:i4>
      </vt:variant>
      <vt:variant>
        <vt:i4>5</vt:i4>
      </vt:variant>
      <vt:variant>
        <vt:lpwstr/>
      </vt:variant>
      <vt:variant>
        <vt:lpwstr>_Toc127796506</vt:lpwstr>
      </vt:variant>
      <vt:variant>
        <vt:i4>1310778</vt:i4>
      </vt:variant>
      <vt:variant>
        <vt:i4>65</vt:i4>
      </vt:variant>
      <vt:variant>
        <vt:i4>0</vt:i4>
      </vt:variant>
      <vt:variant>
        <vt:i4>5</vt:i4>
      </vt:variant>
      <vt:variant>
        <vt:lpwstr/>
      </vt:variant>
      <vt:variant>
        <vt:lpwstr>_Toc127796505</vt:lpwstr>
      </vt:variant>
      <vt:variant>
        <vt:i4>1310778</vt:i4>
      </vt:variant>
      <vt:variant>
        <vt:i4>59</vt:i4>
      </vt:variant>
      <vt:variant>
        <vt:i4>0</vt:i4>
      </vt:variant>
      <vt:variant>
        <vt:i4>5</vt:i4>
      </vt:variant>
      <vt:variant>
        <vt:lpwstr/>
      </vt:variant>
      <vt:variant>
        <vt:lpwstr>_Toc127796504</vt:lpwstr>
      </vt:variant>
      <vt:variant>
        <vt:i4>1310778</vt:i4>
      </vt:variant>
      <vt:variant>
        <vt:i4>53</vt:i4>
      </vt:variant>
      <vt:variant>
        <vt:i4>0</vt:i4>
      </vt:variant>
      <vt:variant>
        <vt:i4>5</vt:i4>
      </vt:variant>
      <vt:variant>
        <vt:lpwstr/>
      </vt:variant>
      <vt:variant>
        <vt:lpwstr>_Toc127796503</vt:lpwstr>
      </vt:variant>
      <vt:variant>
        <vt:i4>1310778</vt:i4>
      </vt:variant>
      <vt:variant>
        <vt:i4>47</vt:i4>
      </vt:variant>
      <vt:variant>
        <vt:i4>0</vt:i4>
      </vt:variant>
      <vt:variant>
        <vt:i4>5</vt:i4>
      </vt:variant>
      <vt:variant>
        <vt:lpwstr/>
      </vt:variant>
      <vt:variant>
        <vt:lpwstr>_Toc127796502</vt:lpwstr>
      </vt:variant>
      <vt:variant>
        <vt:i4>1310778</vt:i4>
      </vt:variant>
      <vt:variant>
        <vt:i4>41</vt:i4>
      </vt:variant>
      <vt:variant>
        <vt:i4>0</vt:i4>
      </vt:variant>
      <vt:variant>
        <vt:i4>5</vt:i4>
      </vt:variant>
      <vt:variant>
        <vt:lpwstr/>
      </vt:variant>
      <vt:variant>
        <vt:lpwstr>_Toc127796501</vt:lpwstr>
      </vt:variant>
      <vt:variant>
        <vt:i4>1310778</vt:i4>
      </vt:variant>
      <vt:variant>
        <vt:i4>35</vt:i4>
      </vt:variant>
      <vt:variant>
        <vt:i4>0</vt:i4>
      </vt:variant>
      <vt:variant>
        <vt:i4>5</vt:i4>
      </vt:variant>
      <vt:variant>
        <vt:lpwstr/>
      </vt:variant>
      <vt:variant>
        <vt:lpwstr>_Toc127796500</vt:lpwstr>
      </vt:variant>
      <vt:variant>
        <vt:i4>1900603</vt:i4>
      </vt:variant>
      <vt:variant>
        <vt:i4>29</vt:i4>
      </vt:variant>
      <vt:variant>
        <vt:i4>0</vt:i4>
      </vt:variant>
      <vt:variant>
        <vt:i4>5</vt:i4>
      </vt:variant>
      <vt:variant>
        <vt:lpwstr/>
      </vt:variant>
      <vt:variant>
        <vt:lpwstr>_Toc127796499</vt:lpwstr>
      </vt:variant>
      <vt:variant>
        <vt:i4>1900603</vt:i4>
      </vt:variant>
      <vt:variant>
        <vt:i4>23</vt:i4>
      </vt:variant>
      <vt:variant>
        <vt:i4>0</vt:i4>
      </vt:variant>
      <vt:variant>
        <vt:i4>5</vt:i4>
      </vt:variant>
      <vt:variant>
        <vt:lpwstr/>
      </vt:variant>
      <vt:variant>
        <vt:lpwstr>_Toc127796498</vt:lpwstr>
      </vt:variant>
      <vt:variant>
        <vt:i4>1900603</vt:i4>
      </vt:variant>
      <vt:variant>
        <vt:i4>17</vt:i4>
      </vt:variant>
      <vt:variant>
        <vt:i4>0</vt:i4>
      </vt:variant>
      <vt:variant>
        <vt:i4>5</vt:i4>
      </vt:variant>
      <vt:variant>
        <vt:lpwstr/>
      </vt:variant>
      <vt:variant>
        <vt:lpwstr>_Toc127796497</vt:lpwstr>
      </vt:variant>
      <vt:variant>
        <vt:i4>1900603</vt:i4>
      </vt:variant>
      <vt:variant>
        <vt:i4>11</vt:i4>
      </vt:variant>
      <vt:variant>
        <vt:i4>0</vt:i4>
      </vt:variant>
      <vt:variant>
        <vt:i4>5</vt:i4>
      </vt:variant>
      <vt:variant>
        <vt:lpwstr/>
      </vt:variant>
      <vt:variant>
        <vt:lpwstr>_Toc127796496</vt:lpwstr>
      </vt:variant>
      <vt:variant>
        <vt:i4>1900603</vt:i4>
      </vt:variant>
      <vt:variant>
        <vt:i4>5</vt:i4>
      </vt:variant>
      <vt:variant>
        <vt:i4>0</vt:i4>
      </vt:variant>
      <vt:variant>
        <vt:i4>5</vt:i4>
      </vt:variant>
      <vt:variant>
        <vt:lpwstr/>
      </vt:variant>
      <vt:variant>
        <vt:lpwstr>_Toc127796495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ΚΛΕΑΝΘΗΣ ΛΑΛΟΥΔΑΚΗΣ</cp:lastModifiedBy>
  <cp:revision>6</cp:revision>
  <cp:lastPrinted>2023-07-06T13:46:00Z</cp:lastPrinted>
  <dcterms:created xsi:type="dcterms:W3CDTF">2023-07-18T11:37:00Z</dcterms:created>
  <dcterms:modified xsi:type="dcterms:W3CDTF">2023-07-18T12:43:00Z</dcterms:modified>
</cp:coreProperties>
</file>