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E" w:rsidRDefault="004C4281" w:rsidP="004F617F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</w:rPr>
      </w:pPr>
      <w:r w:rsidRPr="00A3755A">
        <w:rPr>
          <w:rFonts w:ascii="Arial" w:hAnsi="Arial" w:cs="Arial"/>
          <w:noProof/>
          <w:color w:val="1D2129"/>
        </w:rPr>
        <w:drawing>
          <wp:inline distT="0" distB="0" distL="0" distR="0">
            <wp:extent cx="1919150" cy="937260"/>
            <wp:effectExtent l="19050" t="0" r="4900" b="0"/>
            <wp:docPr id="1" name="Εικόνα 1" descr="c:\Users\user\Desktop\peny\ΠΟΘΕΝ ΕΣΧΕΣ\logo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ny\ΠΟΘΕΝ ΕΣΧΕΣ\logo_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10" cy="93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7F" w:rsidRDefault="004F617F" w:rsidP="004F617F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</w:rPr>
      </w:pPr>
    </w:p>
    <w:p w:rsidR="004F617F" w:rsidRPr="004F617F" w:rsidRDefault="004F617F" w:rsidP="004F617F">
      <w:pPr>
        <w:pStyle w:val="Web"/>
        <w:shd w:val="clear" w:color="auto" w:fill="FFFFFF"/>
        <w:spacing w:before="0" w:beforeAutospacing="0" w:after="108" w:afterAutospacing="0" w:line="360" w:lineRule="auto"/>
        <w:jc w:val="center"/>
        <w:rPr>
          <w:rFonts w:ascii="Arial" w:hAnsi="Arial" w:cs="Arial"/>
          <w:b/>
          <w:color w:val="1D2129"/>
          <w:sz w:val="32"/>
          <w:szCs w:val="32"/>
        </w:rPr>
      </w:pPr>
      <w:r w:rsidRPr="004F617F">
        <w:rPr>
          <w:rFonts w:ascii="Arial" w:hAnsi="Arial" w:cs="Arial"/>
          <w:b/>
          <w:color w:val="1D2129"/>
          <w:sz w:val="32"/>
          <w:szCs w:val="32"/>
        </w:rPr>
        <w:t>Συμμετοχή του Επιμελητηρίου Κορινθίας στη Έκθεση  “</w:t>
      </w:r>
      <w:proofErr w:type="spellStart"/>
      <w:r w:rsidRPr="004F617F">
        <w:rPr>
          <w:rFonts w:ascii="Arial" w:hAnsi="Arial" w:cs="Arial"/>
          <w:b/>
          <w:color w:val="1D2129"/>
          <w:sz w:val="32"/>
          <w:szCs w:val="32"/>
          <w:lang w:val="en-US"/>
        </w:rPr>
        <w:t>Detrop</w:t>
      </w:r>
      <w:proofErr w:type="spellEnd"/>
      <w:r w:rsidRPr="004F617F">
        <w:rPr>
          <w:rFonts w:ascii="Arial" w:hAnsi="Arial" w:cs="Arial"/>
          <w:b/>
          <w:color w:val="1D2129"/>
          <w:sz w:val="32"/>
          <w:szCs w:val="32"/>
        </w:rPr>
        <w:t xml:space="preserve"> </w:t>
      </w:r>
      <w:proofErr w:type="spellStart"/>
      <w:r w:rsidR="00017D27" w:rsidRPr="00017D27">
        <w:rPr>
          <w:rFonts w:ascii="Arial" w:hAnsi="Arial" w:cs="Arial"/>
          <w:b/>
          <w:color w:val="1D2129"/>
          <w:sz w:val="32"/>
          <w:szCs w:val="32"/>
        </w:rPr>
        <w:t>Boutique</w:t>
      </w:r>
      <w:proofErr w:type="spellEnd"/>
      <w:r w:rsidRPr="004F617F">
        <w:rPr>
          <w:rFonts w:ascii="Arial" w:hAnsi="Arial" w:cs="Arial"/>
          <w:b/>
          <w:color w:val="1D2129"/>
          <w:sz w:val="32"/>
          <w:szCs w:val="32"/>
        </w:rPr>
        <w:t>”</w:t>
      </w:r>
    </w:p>
    <w:p w:rsidR="004F617F" w:rsidRPr="004F617F" w:rsidRDefault="004F617F" w:rsidP="004F617F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color w:val="1D2129"/>
          <w:sz w:val="32"/>
          <w:szCs w:val="32"/>
        </w:rPr>
      </w:pPr>
    </w:p>
    <w:p w:rsidR="004F617F" w:rsidRDefault="00017D27" w:rsidP="00571B0E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  <w:sz w:val="28"/>
          <w:szCs w:val="28"/>
        </w:rPr>
      </w:pPr>
      <w:r>
        <w:rPr>
          <w:rFonts w:ascii="Arial" w:hAnsi="Arial" w:cs="Arial"/>
          <w:b/>
          <w:noProof/>
          <w:color w:val="1D2129"/>
          <w:sz w:val="28"/>
          <w:szCs w:val="28"/>
        </w:rPr>
        <w:drawing>
          <wp:inline distT="0" distB="0" distL="0" distR="0">
            <wp:extent cx="5600700" cy="1244970"/>
            <wp:effectExtent l="19050" t="0" r="0" b="0"/>
            <wp:docPr id="2" name="Εικόνα 1" descr="\\SERVERAN\Users\Public\ΕΚΘΕΣΕΙΣ\Detrop 2020\logo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AN\Users\Public\ΕΚΘΕΣΕΙΣ\Detrop 2020\logo_e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3" cy="124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7F" w:rsidRPr="00A3755A" w:rsidRDefault="004F617F" w:rsidP="00571B0E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  <w:sz w:val="28"/>
          <w:szCs w:val="28"/>
        </w:rPr>
      </w:pPr>
    </w:p>
    <w:p w:rsidR="00A3755A" w:rsidRPr="00A3755A" w:rsidRDefault="00280221" w:rsidP="00895A71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b/>
          <w:color w:val="1D2129"/>
        </w:rPr>
      </w:pPr>
      <w:r w:rsidRPr="00A3755A">
        <w:rPr>
          <w:rFonts w:ascii="Arial" w:hAnsi="Arial" w:cs="Arial"/>
          <w:b/>
          <w:color w:val="1D2129"/>
        </w:rPr>
        <w:t>Κάλεσμα Συμμετοχής Μ</w:t>
      </w:r>
      <w:r w:rsidR="00E70B17" w:rsidRPr="00A3755A">
        <w:rPr>
          <w:rFonts w:ascii="Arial" w:hAnsi="Arial" w:cs="Arial"/>
          <w:b/>
          <w:color w:val="1D2129"/>
        </w:rPr>
        <w:t>ελών</w:t>
      </w:r>
    </w:p>
    <w:p w:rsidR="00A3755A" w:rsidRPr="00A3755A" w:rsidRDefault="00BF3838" w:rsidP="00895A71">
      <w:pPr>
        <w:pStyle w:val="Web"/>
        <w:shd w:val="clear" w:color="auto" w:fill="FFFFFF"/>
        <w:spacing w:before="0" w:beforeAutospacing="0" w:after="108" w:afterAutospacing="0" w:line="348" w:lineRule="atLeast"/>
        <w:jc w:val="center"/>
        <w:rPr>
          <w:rFonts w:ascii="Arial" w:hAnsi="Arial" w:cs="Arial"/>
          <w:i/>
          <w:color w:val="1D2129"/>
        </w:rPr>
      </w:pPr>
      <w:r>
        <w:rPr>
          <w:rFonts w:ascii="Arial" w:hAnsi="Arial" w:cs="Arial"/>
          <w:i/>
          <w:color w:val="1D2129"/>
        </w:rPr>
        <w:t>Δηλώσεις συμμετοχή</w:t>
      </w:r>
      <w:r w:rsidR="00090881" w:rsidRPr="00A3755A">
        <w:rPr>
          <w:rFonts w:ascii="Arial" w:hAnsi="Arial" w:cs="Arial"/>
          <w:i/>
          <w:color w:val="1D2129"/>
        </w:rPr>
        <w:t xml:space="preserve">ς </w:t>
      </w:r>
      <w:r w:rsidR="004F617F">
        <w:rPr>
          <w:rFonts w:ascii="Arial" w:hAnsi="Arial" w:cs="Arial"/>
          <w:i/>
          <w:color w:val="1D2129"/>
        </w:rPr>
        <w:t xml:space="preserve">έως </w:t>
      </w:r>
      <w:r w:rsidR="00B93DED" w:rsidRPr="00B93DED">
        <w:rPr>
          <w:rFonts w:ascii="Arial" w:hAnsi="Arial" w:cs="Arial"/>
          <w:i/>
          <w:color w:val="1D2129"/>
        </w:rPr>
        <w:t>25 Ιανου</w:t>
      </w:r>
      <w:r w:rsidR="00090881" w:rsidRPr="00B93DED">
        <w:rPr>
          <w:rFonts w:ascii="Arial" w:hAnsi="Arial" w:cs="Arial"/>
          <w:i/>
          <w:color w:val="1D2129"/>
        </w:rPr>
        <w:t>αρίου</w:t>
      </w:r>
      <w:r w:rsidR="00B93DED">
        <w:rPr>
          <w:rFonts w:ascii="Arial" w:hAnsi="Arial" w:cs="Arial"/>
          <w:i/>
          <w:color w:val="1D2129"/>
        </w:rPr>
        <w:t xml:space="preserve"> 2020</w:t>
      </w:r>
    </w:p>
    <w:p w:rsidR="00A3755A" w:rsidRDefault="00A3755A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 xml:space="preserve"> </w:t>
      </w:r>
    </w:p>
    <w:p w:rsidR="00D03EC7" w:rsidRPr="00895A71" w:rsidRDefault="00A3755A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895A71">
        <w:rPr>
          <w:rFonts w:ascii="Arial" w:hAnsi="Arial" w:cs="Arial"/>
          <w:color w:val="1D2129"/>
        </w:rPr>
        <w:t xml:space="preserve">  </w:t>
      </w:r>
      <w:r w:rsidR="00090881" w:rsidRPr="00895A71">
        <w:rPr>
          <w:rFonts w:ascii="Arial" w:hAnsi="Arial" w:cs="Arial"/>
          <w:color w:val="1D2129"/>
        </w:rPr>
        <w:t xml:space="preserve">Το Επιμελητήριο </w:t>
      </w:r>
      <w:r w:rsidR="00D03EC7" w:rsidRPr="00895A71">
        <w:rPr>
          <w:rFonts w:ascii="Arial" w:hAnsi="Arial" w:cs="Arial"/>
          <w:color w:val="1D2129"/>
        </w:rPr>
        <w:t xml:space="preserve">Κορινθίας ενημερώνει τα </w:t>
      </w:r>
      <w:r w:rsidR="00090881" w:rsidRPr="00895A71">
        <w:rPr>
          <w:rFonts w:ascii="Arial" w:hAnsi="Arial" w:cs="Arial"/>
          <w:color w:val="1D2129"/>
        </w:rPr>
        <w:t xml:space="preserve">μέλη του ότι προτίθεται να συμμετάσχει στην </w:t>
      </w:r>
      <w:r w:rsidR="00D03EC7" w:rsidRPr="00895A71">
        <w:rPr>
          <w:rFonts w:ascii="Arial" w:hAnsi="Arial" w:cs="Arial"/>
          <w:color w:val="1D2129"/>
        </w:rPr>
        <w:t>2</w:t>
      </w:r>
      <w:r w:rsidR="00017D27" w:rsidRPr="00017D27">
        <w:rPr>
          <w:rFonts w:ascii="Arial" w:hAnsi="Arial" w:cs="Arial"/>
          <w:color w:val="1D2129"/>
        </w:rPr>
        <w:t>9</w:t>
      </w:r>
      <w:r w:rsidR="00D03EC7" w:rsidRPr="00895A71">
        <w:rPr>
          <w:rFonts w:ascii="Arial" w:hAnsi="Arial" w:cs="Arial"/>
          <w:color w:val="1D2129"/>
          <w:vertAlign w:val="superscript"/>
        </w:rPr>
        <w:t>η</w:t>
      </w:r>
      <w:r w:rsidR="00301662" w:rsidRPr="00895A71">
        <w:rPr>
          <w:rFonts w:ascii="Arial" w:hAnsi="Arial" w:cs="Arial"/>
          <w:color w:val="1D2129"/>
        </w:rPr>
        <w:t xml:space="preserve"> Διεθνή</w:t>
      </w:r>
      <w:r w:rsidR="00D03EC7" w:rsidRPr="00895A71">
        <w:rPr>
          <w:rFonts w:ascii="Arial" w:hAnsi="Arial" w:cs="Arial"/>
          <w:color w:val="1D2129"/>
        </w:rPr>
        <w:t xml:space="preserve"> Έκθεση Τροφίμων, Ποτών, Μηχανημάτων, Εξοπλισμού &amp; Συσκευασίας - </w:t>
      </w:r>
      <w:proofErr w:type="spellStart"/>
      <w:r w:rsidR="00017D27" w:rsidRPr="00017D27">
        <w:rPr>
          <w:rFonts w:ascii="Arial" w:hAnsi="Arial" w:cs="Arial"/>
          <w:color w:val="00B050"/>
        </w:rPr>
        <w:t>Detrop</w:t>
      </w:r>
      <w:proofErr w:type="spellEnd"/>
      <w:r w:rsidR="00017D27" w:rsidRPr="00017D27">
        <w:rPr>
          <w:rFonts w:ascii="Arial" w:hAnsi="Arial" w:cs="Arial"/>
          <w:color w:val="00B050"/>
        </w:rPr>
        <w:t xml:space="preserve"> </w:t>
      </w:r>
      <w:proofErr w:type="spellStart"/>
      <w:r w:rsidR="00017D27" w:rsidRPr="00017D27">
        <w:rPr>
          <w:rFonts w:ascii="Arial" w:hAnsi="Arial" w:cs="Arial"/>
          <w:color w:val="00B050"/>
        </w:rPr>
        <w:t>Boutique</w:t>
      </w:r>
      <w:proofErr w:type="spellEnd"/>
      <w:r w:rsidR="00D03EC7" w:rsidRPr="00895A71">
        <w:rPr>
          <w:rFonts w:ascii="Arial" w:hAnsi="Arial" w:cs="Arial"/>
          <w:color w:val="1D2129"/>
        </w:rPr>
        <w:t xml:space="preserve"> </w:t>
      </w:r>
      <w:r w:rsidR="00090881" w:rsidRPr="00895A71">
        <w:rPr>
          <w:rFonts w:ascii="Arial" w:hAnsi="Arial" w:cs="Arial"/>
          <w:color w:val="1D2129"/>
        </w:rPr>
        <w:t>η</w:t>
      </w:r>
      <w:r w:rsidR="00301662" w:rsidRPr="00895A71">
        <w:rPr>
          <w:rFonts w:ascii="Arial" w:hAnsi="Arial" w:cs="Arial"/>
          <w:color w:val="1D2129"/>
        </w:rPr>
        <w:t xml:space="preserve"> οποία θα πραγματοποιηθεί από </w:t>
      </w:r>
      <w:r w:rsidR="00017D27" w:rsidRPr="00017D27">
        <w:rPr>
          <w:rFonts w:ascii="Arial" w:hAnsi="Arial" w:cs="Arial"/>
          <w:color w:val="1D2129"/>
        </w:rPr>
        <w:t>2</w:t>
      </w:r>
      <w:r w:rsidR="00301662" w:rsidRPr="00895A71">
        <w:rPr>
          <w:rFonts w:ascii="Arial" w:hAnsi="Arial" w:cs="Arial"/>
          <w:color w:val="1D2129"/>
        </w:rPr>
        <w:t xml:space="preserve">2 έως </w:t>
      </w:r>
      <w:r w:rsidR="00017D27" w:rsidRPr="00017D27">
        <w:rPr>
          <w:rFonts w:ascii="Arial" w:hAnsi="Arial" w:cs="Arial"/>
          <w:color w:val="1D2129"/>
        </w:rPr>
        <w:t>2</w:t>
      </w:r>
      <w:r w:rsidR="00301662" w:rsidRPr="00895A71">
        <w:rPr>
          <w:rFonts w:ascii="Arial" w:hAnsi="Arial" w:cs="Arial"/>
          <w:color w:val="1D2129"/>
        </w:rPr>
        <w:t>4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="00090881" w:rsidRPr="00895A71">
        <w:rPr>
          <w:rFonts w:ascii="Arial" w:hAnsi="Arial" w:cs="Arial"/>
          <w:color w:val="1D2129"/>
        </w:rPr>
        <w:t xml:space="preserve"> </w:t>
      </w:r>
      <w:r w:rsidR="00017D27">
        <w:rPr>
          <w:rFonts w:ascii="Arial" w:hAnsi="Arial" w:cs="Arial"/>
          <w:color w:val="1D2129"/>
        </w:rPr>
        <w:t>Φεβρουα</w:t>
      </w:r>
      <w:r w:rsidR="00301662" w:rsidRPr="00895A71">
        <w:rPr>
          <w:rFonts w:ascii="Arial" w:hAnsi="Arial" w:cs="Arial"/>
          <w:color w:val="1D2129"/>
        </w:rPr>
        <w:t>ρίου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="00017D27">
        <w:rPr>
          <w:rFonts w:ascii="Arial" w:hAnsi="Arial" w:cs="Arial"/>
          <w:color w:val="1D2129"/>
        </w:rPr>
        <w:t>2020</w:t>
      </w:r>
      <w:r w:rsidR="00090881" w:rsidRPr="00895A71">
        <w:rPr>
          <w:rFonts w:ascii="Arial" w:hAnsi="Arial" w:cs="Arial"/>
          <w:color w:val="1D2129"/>
        </w:rPr>
        <w:t xml:space="preserve"> στο </w:t>
      </w:r>
      <w:r w:rsidR="00D03EC7" w:rsidRPr="00895A71">
        <w:rPr>
          <w:rFonts w:ascii="Arial" w:hAnsi="Arial" w:cs="Arial"/>
          <w:color w:val="1D2129"/>
        </w:rPr>
        <w:t>Διεθνές Εκθεσιακό &amp; Συνεδριακό Κέντρο Θεσσαλονίκης</w:t>
      </w:r>
      <w:r w:rsidR="00090881" w:rsidRPr="00895A71">
        <w:rPr>
          <w:rFonts w:ascii="Arial" w:hAnsi="Arial" w:cs="Arial"/>
          <w:color w:val="1D2129"/>
        </w:rPr>
        <w:t>.</w:t>
      </w:r>
    </w:p>
    <w:p w:rsidR="001F251D" w:rsidRPr="00895A71" w:rsidRDefault="00353CEE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0000FF" w:themeColor="hyperlink"/>
          <w:u w:val="single"/>
        </w:rPr>
      </w:pPr>
      <w:r w:rsidRPr="00895A71">
        <w:rPr>
          <w:rFonts w:ascii="Arial" w:hAnsi="Arial" w:cs="Arial"/>
          <w:color w:val="1D2129"/>
        </w:rPr>
        <w:t xml:space="preserve">  </w:t>
      </w:r>
      <w:r w:rsidR="00090881" w:rsidRPr="00895A71">
        <w:rPr>
          <w:rFonts w:ascii="Arial" w:hAnsi="Arial" w:cs="Arial"/>
          <w:color w:val="1D2129"/>
        </w:rPr>
        <w:t>Οι επιχειρήσεις</w:t>
      </w:r>
      <w:r w:rsidR="00D03EC7" w:rsidRPr="00895A71">
        <w:rPr>
          <w:rFonts w:ascii="Arial" w:hAnsi="Arial" w:cs="Arial"/>
          <w:color w:val="1D2129"/>
        </w:rPr>
        <w:t xml:space="preserve"> </w:t>
      </w:r>
      <w:r w:rsidR="004C4281" w:rsidRPr="00895A71">
        <w:rPr>
          <w:rFonts w:ascii="Arial" w:hAnsi="Arial" w:cs="Arial"/>
          <w:color w:val="1D2129"/>
        </w:rPr>
        <w:t>/ μέλη</w:t>
      </w:r>
      <w:r w:rsidR="00301662" w:rsidRPr="00895A71">
        <w:rPr>
          <w:rFonts w:ascii="Arial" w:hAnsi="Arial" w:cs="Arial"/>
          <w:color w:val="1D2129"/>
        </w:rPr>
        <w:t xml:space="preserve"> του επιμελητηρίου Κορίνθιας</w:t>
      </w:r>
      <w:r w:rsidR="00090881" w:rsidRPr="00895A71">
        <w:rPr>
          <w:rFonts w:ascii="Arial" w:hAnsi="Arial" w:cs="Arial"/>
          <w:color w:val="1D2129"/>
        </w:rPr>
        <w:t xml:space="preserve"> που επιθυμούν να συμμετάσχουν στην Έκθεση καλούνται να εκδηλώσουν το ενδιαφέρον τους</w:t>
      </w:r>
      <w:r w:rsidRPr="00895A71">
        <w:rPr>
          <w:rFonts w:ascii="Arial" w:hAnsi="Arial" w:cs="Arial"/>
          <w:color w:val="1D2129"/>
        </w:rPr>
        <w:t xml:space="preserve"> </w:t>
      </w:r>
      <w:r w:rsidR="00090881" w:rsidRPr="00895A71">
        <w:rPr>
          <w:rFonts w:ascii="Arial" w:hAnsi="Arial" w:cs="Arial"/>
          <w:b/>
          <w:color w:val="1D2129"/>
        </w:rPr>
        <w:t xml:space="preserve">έως </w:t>
      </w:r>
      <w:r w:rsidR="00301662" w:rsidRPr="00895A71">
        <w:rPr>
          <w:rFonts w:ascii="Arial" w:hAnsi="Arial" w:cs="Arial"/>
          <w:b/>
          <w:color w:val="1D2129"/>
        </w:rPr>
        <w:t xml:space="preserve">τις </w:t>
      </w:r>
      <w:r w:rsidR="00B93DED" w:rsidRPr="00B93DED">
        <w:rPr>
          <w:rFonts w:ascii="Arial" w:hAnsi="Arial" w:cs="Arial"/>
          <w:b/>
          <w:color w:val="1D2129"/>
        </w:rPr>
        <w:t>25 Ιανουαρίου</w:t>
      </w:r>
      <w:r w:rsidR="00B93DED" w:rsidRPr="00B93DED">
        <w:rPr>
          <w:rFonts w:ascii="Arial" w:hAnsi="Arial" w:cs="Arial"/>
          <w:i/>
          <w:color w:val="1D2129"/>
        </w:rPr>
        <w:t xml:space="preserve"> </w:t>
      </w:r>
      <w:r w:rsidR="00301662" w:rsidRPr="00895A71">
        <w:rPr>
          <w:rFonts w:ascii="Arial" w:hAnsi="Arial" w:cs="Arial"/>
          <w:b/>
          <w:color w:val="1D2129"/>
        </w:rPr>
        <w:t>20</w:t>
      </w:r>
      <w:r w:rsidR="001F251D">
        <w:rPr>
          <w:rFonts w:ascii="Arial" w:hAnsi="Arial" w:cs="Arial"/>
          <w:b/>
          <w:color w:val="1D2129"/>
        </w:rPr>
        <w:t>20</w:t>
      </w:r>
      <w:r w:rsidR="004C4281" w:rsidRPr="00895A71">
        <w:rPr>
          <w:rFonts w:ascii="Arial" w:hAnsi="Arial" w:cs="Arial"/>
          <w:color w:val="1D2129"/>
        </w:rPr>
        <w:t xml:space="preserve">, αποστέλλοντας </w:t>
      </w:r>
      <w:r w:rsidR="00621FCE">
        <w:rPr>
          <w:rFonts w:ascii="Arial" w:hAnsi="Arial" w:cs="Arial"/>
          <w:color w:val="1D2129"/>
        </w:rPr>
        <w:t xml:space="preserve">την </w:t>
      </w:r>
      <w:hyperlink r:id="rId7" w:history="1">
        <w:r w:rsidR="00621FCE" w:rsidRPr="00264738">
          <w:rPr>
            <w:rStyle w:val="-"/>
            <w:rFonts w:ascii="Arial" w:hAnsi="Arial" w:cs="Arial"/>
          </w:rPr>
          <w:t>αίτηση σ</w:t>
        </w:r>
        <w:r w:rsidR="00621FCE" w:rsidRPr="00264738">
          <w:rPr>
            <w:rStyle w:val="-"/>
            <w:rFonts w:ascii="Arial" w:hAnsi="Arial" w:cs="Arial"/>
          </w:rPr>
          <w:t>υ</w:t>
        </w:r>
        <w:r w:rsidR="00621FCE" w:rsidRPr="00264738">
          <w:rPr>
            <w:rStyle w:val="-"/>
            <w:rFonts w:ascii="Arial" w:hAnsi="Arial" w:cs="Arial"/>
          </w:rPr>
          <w:t>μμετοχής</w:t>
        </w:r>
      </w:hyperlink>
      <w:r w:rsidR="00A17DD6" w:rsidRPr="00A17DD6">
        <w:rPr>
          <w:rFonts w:ascii="Arial" w:hAnsi="Arial" w:cs="Arial"/>
          <w:color w:val="1D2129"/>
        </w:rPr>
        <w:t>.</w:t>
      </w:r>
      <w:r w:rsidR="00621FCE">
        <w:rPr>
          <w:rFonts w:ascii="Arial" w:hAnsi="Arial" w:cs="Arial"/>
          <w:color w:val="1D2129"/>
        </w:rPr>
        <w:t xml:space="preserve"> </w:t>
      </w:r>
    </w:p>
    <w:p w:rsidR="00DD6A91" w:rsidRDefault="00DD6A9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</w:pPr>
      <w:r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>Το επιμελητήριο Κορινθίας προτίθεται να επιδοτήσει</w:t>
      </w:r>
      <w:r w:rsidR="00301662"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 xml:space="preserve"> το</w:t>
      </w:r>
      <w:r w:rsidR="00301662" w:rsidRPr="00895A71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="00301662" w:rsidRPr="00895A71">
        <w:rPr>
          <w:rStyle w:val="a4"/>
          <w:rFonts w:ascii="Arial" w:hAnsi="Arial" w:cs="Arial"/>
          <w:b/>
          <w:bCs/>
          <w:i w:val="0"/>
          <w:iCs w:val="0"/>
          <w:color w:val="1D1B11" w:themeColor="background2" w:themeShade="1A"/>
          <w:shd w:val="clear" w:color="auto" w:fill="FFFFFF"/>
        </w:rPr>
        <w:t>κόστος</w:t>
      </w:r>
      <w:r w:rsidR="00301662" w:rsidRPr="00895A71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="00301662"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 xml:space="preserve">της ενοικίασης </w:t>
      </w:r>
      <w:r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>περιπτέρου</w:t>
      </w:r>
      <w:r w:rsidR="00353A53"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 xml:space="preserve"> 30τμ,</w:t>
      </w:r>
      <w:r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 xml:space="preserve"> </w:t>
      </w:r>
      <w:r w:rsidRPr="00B93DED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 xml:space="preserve">τύπου </w:t>
      </w:r>
      <w:r w:rsidR="00B93DED" w:rsidRPr="00B93DED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>3</w:t>
      </w:r>
      <w:r w:rsidR="004473F4" w:rsidRPr="00B93DED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 xml:space="preserve">, </w:t>
      </w:r>
      <w:r w:rsidR="00301662" w:rsidRPr="001F251D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="00B93DED">
        <w:rPr>
          <w:rStyle w:val="a4"/>
          <w:rFonts w:ascii="Arial" w:hAnsi="Arial" w:cs="Arial"/>
          <w:b/>
          <w:bCs/>
          <w:i w:val="0"/>
          <w:iCs w:val="0"/>
          <w:color w:val="1D1B11" w:themeColor="background2" w:themeShade="1A"/>
          <w:shd w:val="clear" w:color="auto" w:fill="FFFFFF"/>
        </w:rPr>
        <w:t>κατά 4</w:t>
      </w:r>
      <w:r w:rsidR="00301662" w:rsidRPr="001F251D">
        <w:rPr>
          <w:rStyle w:val="a4"/>
          <w:rFonts w:ascii="Arial" w:hAnsi="Arial" w:cs="Arial"/>
          <w:b/>
          <w:bCs/>
          <w:i w:val="0"/>
          <w:iCs w:val="0"/>
          <w:color w:val="1D1B11" w:themeColor="background2" w:themeShade="1A"/>
          <w:shd w:val="clear" w:color="auto" w:fill="FFFFFF"/>
        </w:rPr>
        <w:t>0</w:t>
      </w:r>
      <w:r w:rsidR="00301662" w:rsidRPr="00B93DED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>%,</w:t>
      </w:r>
      <w:r w:rsidR="00301662"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 xml:space="preserve"> ενώ το υπόλοιπο</w:t>
      </w:r>
      <w:r w:rsidR="00301662" w:rsidRPr="00895A71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="00301662" w:rsidRPr="00895A71">
        <w:rPr>
          <w:rStyle w:val="a4"/>
          <w:rFonts w:ascii="Arial" w:hAnsi="Arial" w:cs="Arial"/>
          <w:b/>
          <w:bCs/>
          <w:i w:val="0"/>
          <w:iCs w:val="0"/>
          <w:color w:val="1D1B11" w:themeColor="background2" w:themeShade="1A"/>
          <w:shd w:val="clear" w:color="auto" w:fill="FFFFFF"/>
        </w:rPr>
        <w:t>θα καλυφθεί</w:t>
      </w:r>
      <w:r w:rsidR="00301662" w:rsidRPr="00895A71">
        <w:rPr>
          <w:rStyle w:val="apple-converted-space"/>
          <w:rFonts w:ascii="Arial" w:hAnsi="Arial" w:cs="Arial"/>
          <w:b/>
          <w:i/>
          <w:color w:val="1D1B11" w:themeColor="background2" w:themeShade="1A"/>
          <w:shd w:val="clear" w:color="auto" w:fill="FFFFFF"/>
        </w:rPr>
        <w:t> </w:t>
      </w:r>
      <w:r w:rsidR="00301662" w:rsidRPr="00895A71"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  <w:t>από τους εκθέτες.</w:t>
      </w:r>
    </w:p>
    <w:p w:rsidR="00264738" w:rsidRDefault="00264738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</w:pPr>
    </w:p>
    <w:p w:rsidR="00264738" w:rsidRDefault="00264738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i/>
          <w:color w:val="1D1B11" w:themeColor="background2" w:themeShade="1A"/>
          <w:shd w:val="clear" w:color="auto" w:fill="FFFFFF"/>
        </w:rPr>
      </w:pPr>
    </w:p>
    <w:p w:rsidR="00264738" w:rsidRPr="00895A71" w:rsidRDefault="00264738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i/>
          <w:color w:val="1D1B11" w:themeColor="background2" w:themeShade="1A"/>
        </w:rPr>
      </w:pPr>
    </w:p>
    <w:p w:rsidR="00353A53" w:rsidRPr="00895A71" w:rsidRDefault="00353A53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color w:val="1D2129"/>
        </w:rPr>
      </w:pPr>
      <w:r w:rsidRPr="00895A71">
        <w:rPr>
          <w:rFonts w:ascii="Arial" w:hAnsi="Arial" w:cs="Arial"/>
          <w:b/>
          <w:color w:val="1D2129"/>
        </w:rPr>
        <w:lastRenderedPageBreak/>
        <w:t xml:space="preserve">Το συνολικό κόστος </w:t>
      </w:r>
      <w:r w:rsidRPr="00895A71">
        <w:rPr>
          <w:rFonts w:ascii="Arial" w:hAnsi="Arial" w:cs="Arial"/>
          <w:color w:val="1D2129"/>
        </w:rPr>
        <w:t xml:space="preserve">για του περιπτέρου </w:t>
      </w:r>
      <w:r w:rsidRPr="00895A71">
        <w:rPr>
          <w:rFonts w:ascii="Arial" w:hAnsi="Arial" w:cs="Arial"/>
          <w:b/>
          <w:color w:val="1D2129"/>
        </w:rPr>
        <w:t xml:space="preserve">ανέρχεται </w:t>
      </w:r>
      <w:r w:rsidRPr="00895A71">
        <w:rPr>
          <w:rFonts w:ascii="Arial" w:hAnsi="Arial" w:cs="Arial"/>
          <w:color w:val="1D2129"/>
        </w:rPr>
        <w:t>στα</w:t>
      </w:r>
      <w:r w:rsidR="001F251D">
        <w:rPr>
          <w:rFonts w:ascii="Arial" w:hAnsi="Arial" w:cs="Arial"/>
          <w:b/>
          <w:color w:val="1D2129"/>
        </w:rPr>
        <w:t xml:space="preserve"> </w:t>
      </w:r>
      <w:r w:rsidR="00B93DED">
        <w:rPr>
          <w:rFonts w:ascii="Calibri,Bold" w:hAnsi="Calibri,Bold" w:cs="Calibri,Bold"/>
          <w:b/>
          <w:bCs/>
        </w:rPr>
        <w:t>3.583,60€</w:t>
      </w:r>
    </w:p>
    <w:p w:rsidR="00895A71" w:rsidRPr="00895A71" w:rsidRDefault="00895A7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</w:p>
    <w:p w:rsidR="001F251D" w:rsidRDefault="00895A7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color w:val="1D2129"/>
        </w:rPr>
      </w:pPr>
      <w:r w:rsidRPr="007C0152">
        <w:rPr>
          <w:rFonts w:ascii="Arial" w:hAnsi="Arial" w:cs="Arial"/>
          <w:b/>
          <w:color w:val="1D2129"/>
        </w:rPr>
        <w:t xml:space="preserve">Το κόστος επιδότησης του Επιμελητηρίου ανέρχεται στα </w:t>
      </w:r>
      <w:r w:rsidR="00B93DED">
        <w:rPr>
          <w:rFonts w:ascii="Arial" w:hAnsi="Arial" w:cs="Arial"/>
          <w:b/>
          <w:color w:val="1D2129"/>
        </w:rPr>
        <w:t>1</w:t>
      </w:r>
      <w:r w:rsidR="00B93DED">
        <w:rPr>
          <w:rFonts w:ascii="Calibri,Bold" w:hAnsi="Calibri,Bold" w:cs="Calibri,Bold"/>
          <w:b/>
          <w:bCs/>
        </w:rPr>
        <w:t>.</w:t>
      </w:r>
      <w:r w:rsidR="003354B8">
        <w:rPr>
          <w:rFonts w:ascii="Calibri,Bold" w:hAnsi="Calibri,Bold" w:cs="Calibri,Bold"/>
          <w:b/>
          <w:bCs/>
        </w:rPr>
        <w:t>433,44</w:t>
      </w:r>
      <w:r w:rsidR="00B93DED">
        <w:rPr>
          <w:rFonts w:ascii="Calibri,Bold" w:hAnsi="Calibri,Bold" w:cs="Calibri,Bold"/>
          <w:b/>
          <w:bCs/>
        </w:rPr>
        <w:t>€</w:t>
      </w:r>
    </w:p>
    <w:p w:rsidR="00DD6A91" w:rsidRPr="007C0152" w:rsidRDefault="00DD6A9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7C0152">
        <w:rPr>
          <w:rFonts w:ascii="Arial" w:hAnsi="Arial" w:cs="Arial"/>
          <w:color w:val="1D2129"/>
        </w:rPr>
        <w:t>Το κόστος συμμετοχής</w:t>
      </w:r>
      <w:r w:rsidR="00353A53" w:rsidRPr="007C0152">
        <w:rPr>
          <w:rFonts w:ascii="Arial" w:hAnsi="Arial" w:cs="Arial"/>
          <w:color w:val="1D2129"/>
        </w:rPr>
        <w:t xml:space="preserve"> για κάθε εκθέτη εξαρτάται από τον αριθμό των </w:t>
      </w:r>
      <w:r w:rsidR="00895A71" w:rsidRPr="007C0152">
        <w:rPr>
          <w:rFonts w:ascii="Arial" w:hAnsi="Arial" w:cs="Arial"/>
          <w:color w:val="1D2129"/>
        </w:rPr>
        <w:t xml:space="preserve">συμμετοχών. </w:t>
      </w:r>
    </w:p>
    <w:p w:rsidR="007C0152" w:rsidRDefault="00353A53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i/>
          <w:color w:val="1D2129"/>
        </w:rPr>
      </w:pPr>
      <w:r w:rsidRPr="007C0152">
        <w:rPr>
          <w:rFonts w:ascii="Arial" w:hAnsi="Arial" w:cs="Arial"/>
          <w:color w:val="333333"/>
          <w:shd w:val="clear" w:color="auto" w:fill="F9F9F9"/>
        </w:rPr>
        <w:t xml:space="preserve">Το μέγεθος του χώρου που θα αναλογεί στον κάθε εκθέτη πιθανόν να είναι από  </w:t>
      </w:r>
      <w:r w:rsidR="004473F4" w:rsidRPr="007C0152">
        <w:rPr>
          <w:rFonts w:ascii="Arial" w:hAnsi="Arial" w:cs="Arial"/>
          <w:color w:val="333333"/>
          <w:shd w:val="clear" w:color="auto" w:fill="F9F9F9"/>
        </w:rPr>
        <w:t>5</w:t>
      </w:r>
      <w:r w:rsidRPr="007C0152">
        <w:rPr>
          <w:rFonts w:ascii="Arial" w:hAnsi="Arial" w:cs="Arial"/>
          <w:color w:val="333333"/>
          <w:shd w:val="clear" w:color="auto" w:fill="F9F9F9"/>
        </w:rPr>
        <w:t xml:space="preserve"> έως </w:t>
      </w:r>
      <w:r w:rsidR="004473F4" w:rsidRPr="007C0152">
        <w:rPr>
          <w:rFonts w:ascii="Arial" w:hAnsi="Arial" w:cs="Arial"/>
          <w:color w:val="333333"/>
          <w:shd w:val="clear" w:color="auto" w:fill="F9F9F9"/>
        </w:rPr>
        <w:t>10</w:t>
      </w:r>
      <w:r w:rsidRPr="007C0152">
        <w:rPr>
          <w:rFonts w:ascii="Arial" w:hAnsi="Arial" w:cs="Arial"/>
          <w:color w:val="333333"/>
          <w:shd w:val="clear" w:color="auto" w:fill="F9F9F9"/>
        </w:rPr>
        <w:t xml:space="preserve"> </w:t>
      </w:r>
      <w:proofErr w:type="spellStart"/>
      <w:r w:rsidRPr="007C0152">
        <w:rPr>
          <w:rFonts w:ascii="Arial" w:hAnsi="Arial" w:cs="Arial"/>
          <w:color w:val="333333"/>
          <w:shd w:val="clear" w:color="auto" w:fill="F9F9F9"/>
        </w:rPr>
        <w:t>τ.μ</w:t>
      </w:r>
      <w:proofErr w:type="spellEnd"/>
      <w:r w:rsidRPr="007C0152">
        <w:rPr>
          <w:rFonts w:ascii="Arial" w:hAnsi="Arial" w:cs="Arial"/>
          <w:color w:val="333333"/>
          <w:shd w:val="clear" w:color="auto" w:fill="F9F9F9"/>
        </w:rPr>
        <w:t xml:space="preserve">. (θα εξαρτηθεί από τον αριθμό των συμμετοχών). </w:t>
      </w:r>
      <w:r w:rsidRPr="007C0152">
        <w:rPr>
          <w:rFonts w:ascii="Arial" w:hAnsi="Arial" w:cs="Arial"/>
          <w:b/>
          <w:color w:val="333333"/>
          <w:shd w:val="clear" w:color="auto" w:fill="F9F9F9"/>
        </w:rPr>
        <w:t xml:space="preserve">Η τιμή ανά </w:t>
      </w:r>
      <w:proofErr w:type="spellStart"/>
      <w:r w:rsidRPr="007C0152">
        <w:rPr>
          <w:rFonts w:ascii="Arial" w:hAnsi="Arial" w:cs="Arial"/>
          <w:b/>
          <w:color w:val="333333"/>
          <w:shd w:val="clear" w:color="auto" w:fill="F9F9F9"/>
        </w:rPr>
        <w:t>τ.μ</w:t>
      </w:r>
      <w:proofErr w:type="spellEnd"/>
      <w:r w:rsidRPr="007C0152">
        <w:rPr>
          <w:rFonts w:ascii="Arial" w:hAnsi="Arial" w:cs="Arial"/>
          <w:b/>
          <w:color w:val="333333"/>
          <w:shd w:val="clear" w:color="auto" w:fill="F9F9F9"/>
        </w:rPr>
        <w:t>.</w:t>
      </w:r>
      <w:r w:rsidR="00895A71" w:rsidRPr="007C0152">
        <w:rPr>
          <w:rFonts w:ascii="Arial" w:hAnsi="Arial" w:cs="Arial"/>
          <w:b/>
          <w:color w:val="333333"/>
          <w:shd w:val="clear" w:color="auto" w:fill="F9F9F9"/>
        </w:rPr>
        <w:t xml:space="preserve"> για κάθε εκθέτη</w:t>
      </w:r>
      <w:r w:rsidRPr="007C0152">
        <w:rPr>
          <w:rFonts w:ascii="Arial" w:hAnsi="Arial" w:cs="Arial"/>
          <w:b/>
          <w:color w:val="333333"/>
          <w:shd w:val="clear" w:color="auto" w:fill="F9F9F9"/>
        </w:rPr>
        <w:t xml:space="preserve"> ανέρχεται στο ποσό των </w:t>
      </w:r>
      <w:r w:rsidR="003354B8">
        <w:rPr>
          <w:rFonts w:ascii="Arial" w:hAnsi="Arial" w:cs="Arial"/>
          <w:b/>
          <w:color w:val="333333"/>
          <w:shd w:val="clear" w:color="auto" w:fill="F9F9F9"/>
        </w:rPr>
        <w:t>71</w:t>
      </w:r>
      <w:r w:rsidR="00B93DED">
        <w:rPr>
          <w:rFonts w:ascii="Calibri,Bold" w:hAnsi="Calibri,Bold" w:cs="Calibri,Bold"/>
          <w:b/>
          <w:bCs/>
        </w:rPr>
        <w:t>,6</w:t>
      </w:r>
      <w:r w:rsidR="003354B8">
        <w:rPr>
          <w:rFonts w:ascii="Calibri,Bold" w:hAnsi="Calibri,Bold" w:cs="Calibri,Bold"/>
          <w:b/>
          <w:bCs/>
        </w:rPr>
        <w:t>7</w:t>
      </w:r>
      <w:r w:rsidR="00B93DED">
        <w:rPr>
          <w:rFonts w:ascii="Calibri,Bold" w:hAnsi="Calibri,Bold" w:cs="Calibri,Bold"/>
          <w:b/>
          <w:bCs/>
        </w:rPr>
        <w:t>€.</w:t>
      </w:r>
      <w:r w:rsidR="007C0152">
        <w:rPr>
          <w:rFonts w:ascii="Arial" w:hAnsi="Arial" w:cs="Arial"/>
          <w:b/>
          <w:i/>
          <w:color w:val="1D1B11" w:themeColor="background2" w:themeShade="1A"/>
        </w:rPr>
        <w:br/>
      </w:r>
      <w:r w:rsidR="00A3755A" w:rsidRPr="007C0152">
        <w:rPr>
          <w:rFonts w:ascii="Arial" w:hAnsi="Arial" w:cs="Arial"/>
          <w:i/>
          <w:color w:val="1D2129"/>
        </w:rPr>
        <w:t xml:space="preserve"> </w:t>
      </w:r>
    </w:p>
    <w:p w:rsidR="00D03EC7" w:rsidRPr="007C0152" w:rsidRDefault="004C428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b/>
          <w:i/>
          <w:color w:val="1D1B11" w:themeColor="background2" w:themeShade="1A"/>
        </w:rPr>
      </w:pPr>
      <w:r w:rsidRPr="007C0152">
        <w:rPr>
          <w:rFonts w:ascii="Arial" w:hAnsi="Arial" w:cs="Arial"/>
          <w:i/>
          <w:color w:val="1D2129"/>
          <w:u w:val="single"/>
        </w:rPr>
        <w:t>Θ</w:t>
      </w:r>
      <w:r w:rsidR="00D03EC7" w:rsidRPr="007C0152">
        <w:rPr>
          <w:rFonts w:ascii="Arial" w:hAnsi="Arial" w:cs="Arial"/>
          <w:i/>
          <w:color w:val="1D2129"/>
          <w:u w:val="single"/>
        </w:rPr>
        <w:t>α τηρηθεί σειρά προτεραιότητας</w:t>
      </w:r>
      <w:r w:rsidR="00571B0E" w:rsidRPr="007C0152">
        <w:rPr>
          <w:rFonts w:ascii="Arial" w:hAnsi="Arial" w:cs="Arial"/>
          <w:i/>
          <w:color w:val="1D2129"/>
        </w:rPr>
        <w:t xml:space="preserve"> καθώς ο αριθμός των</w:t>
      </w:r>
      <w:r w:rsidR="00D03EC7" w:rsidRPr="007C0152">
        <w:rPr>
          <w:rFonts w:ascii="Arial" w:hAnsi="Arial" w:cs="Arial"/>
          <w:i/>
          <w:color w:val="1D2129"/>
        </w:rPr>
        <w:t xml:space="preserve"> διαθέσιμων </w:t>
      </w:r>
      <w:r w:rsidR="00280221" w:rsidRPr="007C0152">
        <w:rPr>
          <w:rFonts w:ascii="Arial" w:hAnsi="Arial" w:cs="Arial"/>
          <w:i/>
          <w:color w:val="1D2129"/>
        </w:rPr>
        <w:t>τετραγωνικών του εκθεσιακού περιπτέρου</w:t>
      </w:r>
      <w:r w:rsidR="00D03EC7" w:rsidRPr="007C0152">
        <w:rPr>
          <w:rFonts w:ascii="Arial" w:hAnsi="Arial" w:cs="Arial"/>
          <w:i/>
          <w:color w:val="1D2129"/>
        </w:rPr>
        <w:t xml:space="preserve"> είναι περιορισμένος.</w:t>
      </w:r>
    </w:p>
    <w:p w:rsidR="00DD6A91" w:rsidRPr="007C0152" w:rsidRDefault="00DD6A91" w:rsidP="007C0152">
      <w:pPr>
        <w:spacing w:after="0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el-GR"/>
        </w:rPr>
      </w:pPr>
      <w:r w:rsidRPr="00DD6A91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Προϋπόθεση για τη</w:t>
      </w:r>
      <w:r w:rsidR="007C0152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ν</w:t>
      </w:r>
      <w:r w:rsidRPr="00DD6A91">
        <w:rPr>
          <w:rFonts w:ascii="Arial" w:eastAsia="Times New Roman" w:hAnsi="Arial" w:cs="Arial"/>
          <w:color w:val="1D2129"/>
          <w:sz w:val="24"/>
          <w:szCs w:val="24"/>
          <w:lang w:eastAsia="el-GR"/>
        </w:rPr>
        <w:t xml:space="preserve"> επιχορήγηση είναι η εξόφληση των συνδρομών στο Επιμελητήριο έως και το έτος 20</w:t>
      </w:r>
      <w:r w:rsidR="003354B8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20</w:t>
      </w:r>
      <w:r w:rsidRPr="00DD6A91">
        <w:rPr>
          <w:rFonts w:ascii="Arial" w:eastAsia="Times New Roman" w:hAnsi="Arial" w:cs="Arial"/>
          <w:color w:val="1D2129"/>
          <w:sz w:val="24"/>
          <w:szCs w:val="24"/>
          <w:lang w:eastAsia="el-GR"/>
        </w:rPr>
        <w:t>.</w:t>
      </w:r>
    </w:p>
    <w:p w:rsidR="00621FCE" w:rsidRPr="007C0152" w:rsidRDefault="00621FCE" w:rsidP="007C0152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90881" w:rsidRPr="007C0152" w:rsidRDefault="00090881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7C0152">
        <w:rPr>
          <w:rFonts w:ascii="Arial" w:hAnsi="Arial" w:cs="Arial"/>
          <w:color w:val="1D2129"/>
        </w:rPr>
        <w:t xml:space="preserve">Για περισσότερες πληροφορίες μπορείτε να επικοινωνήσετε με </w:t>
      </w:r>
      <w:r w:rsidR="00A3755A" w:rsidRPr="007C0152">
        <w:rPr>
          <w:rFonts w:ascii="Arial" w:hAnsi="Arial" w:cs="Arial"/>
          <w:color w:val="1D2129"/>
        </w:rPr>
        <w:t xml:space="preserve">την κα. </w:t>
      </w:r>
      <w:r w:rsidR="000A3191">
        <w:rPr>
          <w:rFonts w:ascii="Arial" w:hAnsi="Arial" w:cs="Arial"/>
          <w:color w:val="1D2129"/>
        </w:rPr>
        <w:t>Κασμά ή την κα. Λάσκα</w:t>
      </w:r>
      <w:r w:rsidRPr="007C0152">
        <w:rPr>
          <w:rFonts w:ascii="Arial" w:hAnsi="Arial" w:cs="Arial"/>
          <w:color w:val="1D2129"/>
        </w:rPr>
        <w:t>, στο τηλ</w:t>
      </w:r>
      <w:r w:rsidR="00A3755A" w:rsidRPr="007C0152">
        <w:rPr>
          <w:rFonts w:ascii="Arial" w:hAnsi="Arial" w:cs="Arial"/>
          <w:color w:val="1D2129"/>
        </w:rPr>
        <w:t>έφωνο</w:t>
      </w:r>
      <w:r w:rsidRPr="007C0152">
        <w:rPr>
          <w:rFonts w:ascii="Arial" w:hAnsi="Arial" w:cs="Arial"/>
          <w:color w:val="1D2129"/>
        </w:rPr>
        <w:t xml:space="preserve">: (+30) </w:t>
      </w:r>
      <w:r w:rsidR="00D03EC7" w:rsidRPr="007C0152">
        <w:rPr>
          <w:rFonts w:ascii="Arial" w:hAnsi="Arial" w:cs="Arial"/>
          <w:color w:val="1D2129"/>
        </w:rPr>
        <w:t>27410</w:t>
      </w:r>
      <w:r w:rsidR="004C4281" w:rsidRPr="007C0152">
        <w:rPr>
          <w:rFonts w:ascii="Arial" w:hAnsi="Arial" w:cs="Arial"/>
          <w:color w:val="1D2129"/>
        </w:rPr>
        <w:t xml:space="preserve"> </w:t>
      </w:r>
      <w:r w:rsidR="00D03EC7" w:rsidRPr="007C0152">
        <w:rPr>
          <w:rFonts w:ascii="Arial" w:hAnsi="Arial" w:cs="Arial"/>
          <w:color w:val="1D2129"/>
        </w:rPr>
        <w:t>24464</w:t>
      </w:r>
      <w:r w:rsidRPr="007C0152">
        <w:rPr>
          <w:rFonts w:ascii="Arial" w:hAnsi="Arial" w:cs="Arial"/>
          <w:color w:val="1D2129"/>
        </w:rPr>
        <w:t xml:space="preserve"> ή στο </w:t>
      </w:r>
      <w:proofErr w:type="spellStart"/>
      <w:r w:rsidRPr="007C0152">
        <w:rPr>
          <w:rFonts w:ascii="Arial" w:hAnsi="Arial" w:cs="Arial"/>
          <w:color w:val="1D2129"/>
        </w:rPr>
        <w:t>email</w:t>
      </w:r>
      <w:proofErr w:type="spellEnd"/>
      <w:r w:rsidR="004C4281" w:rsidRPr="007C0152">
        <w:rPr>
          <w:rFonts w:ascii="Arial" w:hAnsi="Arial" w:cs="Arial"/>
          <w:color w:val="1D2129"/>
        </w:rPr>
        <w:t>:</w:t>
      </w:r>
      <w:r w:rsidRPr="007C0152">
        <w:rPr>
          <w:rFonts w:ascii="Arial" w:hAnsi="Arial" w:cs="Arial"/>
          <w:color w:val="1D2129"/>
        </w:rPr>
        <w:t xml:space="preserve"> </w:t>
      </w:r>
      <w:hyperlink r:id="rId8" w:history="1">
        <w:r w:rsidR="000A3191" w:rsidRPr="001E2B1F">
          <w:rPr>
            <w:rStyle w:val="-"/>
            <w:rFonts w:ascii="Arial" w:hAnsi="Arial" w:cs="Arial"/>
            <w:lang w:val="en-US"/>
          </w:rPr>
          <w:t>media</w:t>
        </w:r>
        <w:r w:rsidR="000A3191" w:rsidRPr="001E2B1F">
          <w:rPr>
            <w:rStyle w:val="-"/>
            <w:rFonts w:ascii="Arial" w:hAnsi="Arial" w:cs="Arial"/>
          </w:rPr>
          <w:t>@korinthiacc.gr</w:t>
        </w:r>
      </w:hyperlink>
    </w:p>
    <w:p w:rsidR="00353CEE" w:rsidRPr="007C0152" w:rsidRDefault="00571B0E" w:rsidP="007C0152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7C0152">
        <w:rPr>
          <w:rFonts w:ascii="Arial" w:hAnsi="Arial" w:cs="Arial"/>
          <w:color w:val="1D2129"/>
          <w:u w:val="single"/>
        </w:rPr>
        <w:t>*Απαραίτητη προϋπόθεση συμμετοχής</w:t>
      </w:r>
      <w:r w:rsidRPr="007C0152">
        <w:rPr>
          <w:rFonts w:ascii="Arial" w:hAnsi="Arial" w:cs="Arial"/>
          <w:color w:val="1D2129"/>
        </w:rPr>
        <w:t xml:space="preserve"> η αποστολή στελεχών που θα εκπροσωπήσουν την επιχείρηση στην έκθεση. </w:t>
      </w:r>
    </w:p>
    <w:p w:rsidR="007C0152" w:rsidRPr="000A3191" w:rsidRDefault="0023331A" w:rsidP="00895A71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</w:rPr>
      </w:pPr>
      <w:r w:rsidRPr="007C0152">
        <w:rPr>
          <w:rFonts w:ascii="Arial" w:hAnsi="Arial" w:cs="Arial"/>
          <w:color w:val="1D2129"/>
        </w:rPr>
        <w:t>Πληροφορίες για την</w:t>
      </w:r>
      <w:r w:rsidR="00A3755A" w:rsidRPr="007C0152">
        <w:rPr>
          <w:rFonts w:ascii="Arial" w:hAnsi="Arial" w:cs="Arial"/>
          <w:color w:val="1D2129"/>
        </w:rPr>
        <w:t xml:space="preserve"> έκθεση</w:t>
      </w:r>
      <w:r w:rsidR="004C4281" w:rsidRPr="007C0152">
        <w:rPr>
          <w:rFonts w:ascii="Arial" w:hAnsi="Arial" w:cs="Arial"/>
          <w:color w:val="1D2129"/>
        </w:rPr>
        <w:t xml:space="preserve">: </w:t>
      </w:r>
      <w:hyperlink r:id="rId9" w:history="1">
        <w:r w:rsidR="000A3191">
          <w:rPr>
            <w:rStyle w:val="-"/>
          </w:rPr>
          <w:t>https://detropboutique.helexpo.gr/el</w:t>
        </w:r>
      </w:hyperlink>
    </w:p>
    <w:p w:rsidR="00CD0380" w:rsidRPr="007C0152" w:rsidRDefault="004C4281" w:rsidP="00895A71">
      <w:pPr>
        <w:pStyle w:val="Web"/>
        <w:shd w:val="clear" w:color="auto" w:fill="FFFFFF"/>
        <w:spacing w:before="0" w:beforeAutospacing="0" w:after="108" w:afterAutospacing="0" w:line="360" w:lineRule="auto"/>
        <w:jc w:val="both"/>
        <w:rPr>
          <w:rFonts w:ascii="Arial" w:hAnsi="Arial" w:cs="Arial"/>
          <w:color w:val="1D2129"/>
        </w:rPr>
      </w:pPr>
      <w:r w:rsidRPr="00895A71">
        <w:rPr>
          <w:rFonts w:ascii="Arial" w:hAnsi="Arial" w:cs="Arial"/>
          <w:color w:val="1D2129"/>
        </w:rPr>
        <w:t xml:space="preserve"> </w:t>
      </w:r>
    </w:p>
    <w:sectPr w:rsidR="00CD0380" w:rsidRPr="007C0152" w:rsidSect="00CD0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422"/>
    <w:multiLevelType w:val="hybridMultilevel"/>
    <w:tmpl w:val="54547DD4"/>
    <w:lvl w:ilvl="0" w:tplc="A8822F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C29B1"/>
    <w:multiLevelType w:val="hybridMultilevel"/>
    <w:tmpl w:val="6ACA660A"/>
    <w:lvl w:ilvl="0" w:tplc="C890D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characterSpacingControl w:val="doNotCompress"/>
  <w:compat/>
  <w:rsids>
    <w:rsidRoot w:val="00090881"/>
    <w:rsid w:val="00017D27"/>
    <w:rsid w:val="00090881"/>
    <w:rsid w:val="000A3191"/>
    <w:rsid w:val="000F2B83"/>
    <w:rsid w:val="0019039B"/>
    <w:rsid w:val="001F251D"/>
    <w:rsid w:val="0023331A"/>
    <w:rsid w:val="00264738"/>
    <w:rsid w:val="0026721A"/>
    <w:rsid w:val="00275AD4"/>
    <w:rsid w:val="00280221"/>
    <w:rsid w:val="00301662"/>
    <w:rsid w:val="003354B8"/>
    <w:rsid w:val="00353A53"/>
    <w:rsid w:val="00353CEE"/>
    <w:rsid w:val="004473F4"/>
    <w:rsid w:val="00495843"/>
    <w:rsid w:val="004B3848"/>
    <w:rsid w:val="004C4281"/>
    <w:rsid w:val="004F617F"/>
    <w:rsid w:val="0051633B"/>
    <w:rsid w:val="00571B0E"/>
    <w:rsid w:val="00621FCE"/>
    <w:rsid w:val="00641727"/>
    <w:rsid w:val="007C0152"/>
    <w:rsid w:val="00823832"/>
    <w:rsid w:val="00895A71"/>
    <w:rsid w:val="008A5DBB"/>
    <w:rsid w:val="00933BC2"/>
    <w:rsid w:val="009B4F16"/>
    <w:rsid w:val="009C7A94"/>
    <w:rsid w:val="009E1D68"/>
    <w:rsid w:val="00A17DD6"/>
    <w:rsid w:val="00A372D9"/>
    <w:rsid w:val="00A3755A"/>
    <w:rsid w:val="00AC1852"/>
    <w:rsid w:val="00B93DED"/>
    <w:rsid w:val="00BC0A30"/>
    <w:rsid w:val="00BF3838"/>
    <w:rsid w:val="00C13414"/>
    <w:rsid w:val="00CD0380"/>
    <w:rsid w:val="00D03EC7"/>
    <w:rsid w:val="00DB1D47"/>
    <w:rsid w:val="00DD6A91"/>
    <w:rsid w:val="00E12C19"/>
    <w:rsid w:val="00E70B17"/>
    <w:rsid w:val="00F24579"/>
    <w:rsid w:val="00FB37BD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0"/>
  </w:style>
  <w:style w:type="paragraph" w:styleId="1">
    <w:name w:val="heading 1"/>
    <w:basedOn w:val="a"/>
    <w:link w:val="1Char"/>
    <w:uiPriority w:val="9"/>
    <w:qFormat/>
    <w:rsid w:val="00D0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exposedshow">
    <w:name w:val="text_exposed_show"/>
    <w:basedOn w:val="a0"/>
    <w:rsid w:val="00090881"/>
  </w:style>
  <w:style w:type="character" w:customStyle="1" w:styleId="1Char">
    <w:name w:val="Επικεφαλίδα 1 Char"/>
    <w:basedOn w:val="a0"/>
    <w:link w:val="1"/>
    <w:uiPriority w:val="9"/>
    <w:rsid w:val="00D03EC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C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428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C428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1662"/>
  </w:style>
  <w:style w:type="character" w:styleId="a4">
    <w:name w:val="Emphasis"/>
    <w:basedOn w:val="a0"/>
    <w:uiPriority w:val="20"/>
    <w:qFormat/>
    <w:rsid w:val="00301662"/>
    <w:rPr>
      <w:i/>
      <w:iCs/>
    </w:rPr>
  </w:style>
  <w:style w:type="paragraph" w:customStyle="1" w:styleId="Default">
    <w:name w:val="Default"/>
    <w:rsid w:val="0062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647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korinthiacc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HwxI6UoQdcuFILhkkR5fOlKDHOwn4K8faSR3PaGRt-ipLPw/viewform?vc=0&amp;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ropboutique.helexpo.gr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2019-01-29T10:04:00Z</cp:lastPrinted>
  <dcterms:created xsi:type="dcterms:W3CDTF">2020-01-16T13:55:00Z</dcterms:created>
  <dcterms:modified xsi:type="dcterms:W3CDTF">2020-01-20T12:58:00Z</dcterms:modified>
</cp:coreProperties>
</file>